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371" w:rsidRPr="00FF6620" w:rsidRDefault="00F14371" w:rsidP="006E4234">
      <w:pPr>
        <w:ind w:firstLine="567"/>
        <w:jc w:val="center"/>
        <w:rPr>
          <w:rFonts w:ascii="Times New Roman" w:hAnsi="Times New Roman" w:cs="Times New Roman"/>
          <w:b/>
          <w:color w:val="00B050"/>
          <w:sz w:val="52"/>
          <w:szCs w:val="52"/>
        </w:rPr>
      </w:pPr>
      <w:r w:rsidRPr="00FF6620">
        <w:rPr>
          <w:rFonts w:ascii="Times New Roman" w:hAnsi="Times New Roman" w:cs="Times New Roman"/>
          <w:b/>
          <w:color w:val="00B050"/>
          <w:sz w:val="52"/>
          <w:szCs w:val="52"/>
        </w:rPr>
        <w:t>ЧИТАЕМ ВМ</w:t>
      </w:r>
      <w:r w:rsidR="005F2B5D" w:rsidRPr="00FF6620">
        <w:rPr>
          <w:rFonts w:ascii="Times New Roman" w:hAnsi="Times New Roman" w:cs="Times New Roman"/>
          <w:b/>
          <w:color w:val="00B050"/>
          <w:sz w:val="52"/>
          <w:szCs w:val="52"/>
        </w:rPr>
        <w:t>Е</w:t>
      </w:r>
      <w:r w:rsidRPr="00FF6620">
        <w:rPr>
          <w:rFonts w:ascii="Times New Roman" w:hAnsi="Times New Roman" w:cs="Times New Roman"/>
          <w:b/>
          <w:color w:val="00B050"/>
          <w:sz w:val="52"/>
          <w:szCs w:val="52"/>
        </w:rPr>
        <w:t>СТ</w:t>
      </w:r>
      <w:r w:rsidR="005F2B5D" w:rsidRPr="00FF6620">
        <w:rPr>
          <w:rFonts w:ascii="Times New Roman" w:hAnsi="Times New Roman" w:cs="Times New Roman"/>
          <w:b/>
          <w:color w:val="00B050"/>
          <w:sz w:val="52"/>
          <w:szCs w:val="52"/>
        </w:rPr>
        <w:t>Е</w:t>
      </w:r>
      <w:r w:rsidRPr="00FF6620">
        <w:rPr>
          <w:rFonts w:ascii="Times New Roman" w:hAnsi="Times New Roman" w:cs="Times New Roman"/>
          <w:b/>
          <w:color w:val="00B050"/>
          <w:sz w:val="52"/>
          <w:szCs w:val="52"/>
        </w:rPr>
        <w:t xml:space="preserve"> С РЕБЕНКОМ</w:t>
      </w:r>
    </w:p>
    <w:p w:rsidR="00FF6620" w:rsidRPr="00FF6620" w:rsidRDefault="00FF6620" w:rsidP="00FF6620">
      <w:pPr>
        <w:ind w:firstLine="567"/>
        <w:jc w:val="center"/>
        <w:rPr>
          <w:rFonts w:ascii="Times New Roman" w:hAnsi="Times New Roman" w:cs="Times New Roman"/>
          <w:b/>
          <w:color w:val="00B050"/>
          <w:sz w:val="16"/>
          <w:szCs w:val="16"/>
        </w:rPr>
      </w:pPr>
      <w:r w:rsidRPr="00FF6620">
        <w:rPr>
          <w:rFonts w:ascii="Times New Roman" w:hAnsi="Times New Roman" w:cs="Times New Roman"/>
          <w:b/>
          <w:color w:val="00B050"/>
          <w:sz w:val="16"/>
          <w:szCs w:val="16"/>
        </w:rPr>
        <w:t xml:space="preserve">МЕТОДИЧЕСКАЯ РАССЫЛКА </w:t>
      </w:r>
    </w:p>
    <w:p w:rsidR="00F14371" w:rsidRPr="006E4234" w:rsidRDefault="00F14371" w:rsidP="006E4234">
      <w:pPr>
        <w:ind w:firstLine="567"/>
        <w:jc w:val="center"/>
        <w:rPr>
          <w:rFonts w:ascii="Times New Roman" w:hAnsi="Times New Roman" w:cs="Times New Roman"/>
          <w:b/>
          <w:color w:val="00B050"/>
          <w:sz w:val="28"/>
          <w:szCs w:val="28"/>
        </w:rPr>
      </w:pPr>
    </w:p>
    <w:p w:rsidR="00AB5F71" w:rsidRPr="007A297C" w:rsidRDefault="00AB5F71" w:rsidP="006E4234">
      <w:pPr>
        <w:ind w:left="4395"/>
        <w:jc w:val="both"/>
        <w:rPr>
          <w:rFonts w:ascii="Times New Roman" w:hAnsi="Times New Roman" w:cs="Times New Roman"/>
          <w:color w:val="5F497A" w:themeColor="accent4" w:themeShade="BF"/>
          <w:sz w:val="28"/>
          <w:szCs w:val="28"/>
        </w:rPr>
      </w:pPr>
      <w:r w:rsidRPr="007A297C">
        <w:rPr>
          <w:rFonts w:ascii="Times New Roman" w:hAnsi="Times New Roman" w:cs="Times New Roman"/>
          <w:color w:val="5F497A" w:themeColor="accent4" w:themeShade="BF"/>
          <w:sz w:val="28"/>
          <w:szCs w:val="28"/>
        </w:rPr>
        <w:t xml:space="preserve">«Чтение </w:t>
      </w:r>
      <w:r w:rsidR="006E4234" w:rsidRPr="007A297C">
        <w:rPr>
          <w:rFonts w:ascii="Times New Roman" w:hAnsi="Times New Roman" w:cs="Times New Roman"/>
          <w:color w:val="5F497A" w:themeColor="accent4" w:themeShade="BF"/>
          <w:sz w:val="28"/>
          <w:szCs w:val="28"/>
        </w:rPr>
        <w:t>–</w:t>
      </w:r>
      <w:r w:rsidRPr="007A297C">
        <w:rPr>
          <w:rFonts w:ascii="Times New Roman" w:hAnsi="Times New Roman" w:cs="Times New Roman"/>
          <w:color w:val="5F497A" w:themeColor="accent4" w:themeShade="BF"/>
          <w:sz w:val="28"/>
          <w:szCs w:val="28"/>
        </w:rPr>
        <w:t xml:space="preserve"> это окошко, через которое дети видят и познают мир и самих себя».</w:t>
      </w:r>
    </w:p>
    <w:p w:rsidR="00AB5F71" w:rsidRPr="007A297C" w:rsidRDefault="00AB5F71" w:rsidP="007A297C">
      <w:pPr>
        <w:ind w:left="4395"/>
        <w:jc w:val="right"/>
        <w:rPr>
          <w:rFonts w:ascii="Times New Roman" w:hAnsi="Times New Roman" w:cs="Times New Roman"/>
          <w:color w:val="5F497A" w:themeColor="accent4" w:themeShade="BF"/>
          <w:sz w:val="28"/>
          <w:szCs w:val="28"/>
        </w:rPr>
      </w:pPr>
      <w:r w:rsidRPr="007A297C">
        <w:rPr>
          <w:rFonts w:ascii="Times New Roman" w:hAnsi="Times New Roman" w:cs="Times New Roman"/>
          <w:color w:val="5F497A" w:themeColor="accent4" w:themeShade="BF"/>
          <w:sz w:val="28"/>
          <w:szCs w:val="28"/>
        </w:rPr>
        <w:t>В. Сухомлинский</w:t>
      </w:r>
    </w:p>
    <w:p w:rsidR="00517A81" w:rsidRPr="00385AB0" w:rsidRDefault="00025111" w:rsidP="00385AB0">
      <w:pPr>
        <w:ind w:firstLine="567"/>
        <w:jc w:val="both"/>
        <w:rPr>
          <w:rFonts w:ascii="Times New Roman" w:hAnsi="Times New Roman" w:cs="Times New Roman"/>
          <w:sz w:val="28"/>
          <w:szCs w:val="28"/>
        </w:rPr>
      </w:pPr>
      <w:r>
        <w:rPr>
          <w:noProof/>
          <w:lang w:eastAsia="ru-RU"/>
        </w:rPr>
        <w:drawing>
          <wp:anchor distT="0" distB="0" distL="114300" distR="114300" simplePos="0" relativeHeight="251665408" behindDoc="1" locked="0" layoutInCell="1" allowOverlap="1" wp14:anchorId="7CC90D0F" wp14:editId="4806F953">
            <wp:simplePos x="0" y="0"/>
            <wp:positionH relativeFrom="column">
              <wp:posOffset>45085</wp:posOffset>
            </wp:positionH>
            <wp:positionV relativeFrom="paragraph">
              <wp:posOffset>128905</wp:posOffset>
            </wp:positionV>
            <wp:extent cx="2888615" cy="1904365"/>
            <wp:effectExtent l="0" t="0" r="6985" b="635"/>
            <wp:wrapTight wrapText="bothSides">
              <wp:wrapPolygon edited="0">
                <wp:start x="570" y="0"/>
                <wp:lineTo x="0" y="432"/>
                <wp:lineTo x="0" y="20959"/>
                <wp:lineTo x="427" y="21391"/>
                <wp:lineTo x="570" y="21391"/>
                <wp:lineTo x="20940" y="21391"/>
                <wp:lineTo x="21082" y="21391"/>
                <wp:lineTo x="21510" y="20959"/>
                <wp:lineTo x="21510" y="432"/>
                <wp:lineTo x="20940" y="0"/>
                <wp:lineTo x="570" y="0"/>
              </wp:wrapPolygon>
            </wp:wrapTight>
            <wp:docPr id="8" name="Рисунок 8" descr="http://pro7ya.ru/uploads/posts/2020-06/1591710757_2daabd5c103468e398187cbaaf61fb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o7ya.ru/uploads/posts/2020-06/1591710757_2daabd5c103468e398187cbaaf61fbb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8615" cy="1904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D3508" w:rsidRPr="00385AB0" w:rsidRDefault="005D3508"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Если для нас</w:t>
      </w:r>
      <w:r w:rsidR="00861339" w:rsidRPr="00385AB0">
        <w:rPr>
          <w:rFonts w:ascii="Times New Roman" w:hAnsi="Times New Roman" w:cs="Times New Roman"/>
          <w:sz w:val="28"/>
          <w:szCs w:val="28"/>
        </w:rPr>
        <w:t>,</w:t>
      </w:r>
      <w:r w:rsidRPr="00385AB0">
        <w:rPr>
          <w:rFonts w:ascii="Times New Roman" w:hAnsi="Times New Roman" w:cs="Times New Roman"/>
          <w:sz w:val="28"/>
          <w:szCs w:val="28"/>
        </w:rPr>
        <w:t xml:space="preserve"> взрослых</w:t>
      </w:r>
      <w:r w:rsidR="00861339" w:rsidRPr="00385AB0">
        <w:rPr>
          <w:rFonts w:ascii="Times New Roman" w:hAnsi="Times New Roman" w:cs="Times New Roman"/>
          <w:sz w:val="28"/>
          <w:szCs w:val="28"/>
        </w:rPr>
        <w:t>,</w:t>
      </w:r>
      <w:r w:rsidRPr="00385AB0">
        <w:rPr>
          <w:rFonts w:ascii="Times New Roman" w:hAnsi="Times New Roman" w:cs="Times New Roman"/>
          <w:sz w:val="28"/>
          <w:szCs w:val="28"/>
        </w:rPr>
        <w:t xml:space="preserve"> чтение в основном является способом отвлечься от чего-то или узнать что-то нужное, то роль книг для детей просто фундаментальна. Чтение для детей </w:t>
      </w:r>
      <w:r w:rsidR="00861339" w:rsidRPr="00385AB0">
        <w:rPr>
          <w:rFonts w:ascii="Times New Roman" w:hAnsi="Times New Roman" w:cs="Times New Roman"/>
          <w:sz w:val="28"/>
          <w:szCs w:val="28"/>
        </w:rPr>
        <w:t>–</w:t>
      </w:r>
      <w:r w:rsidRPr="00385AB0">
        <w:rPr>
          <w:rFonts w:ascii="Times New Roman" w:hAnsi="Times New Roman" w:cs="Times New Roman"/>
          <w:sz w:val="28"/>
          <w:szCs w:val="28"/>
        </w:rPr>
        <w:t xml:space="preserve"> это не просто увлекательное занятие. Это ворота к изучению внешнего мира, характеров и поступков людей, идей с безграничными возможностями.</w:t>
      </w:r>
    </w:p>
    <w:p w:rsidR="005D3508" w:rsidRPr="00385AB0" w:rsidRDefault="005D3508"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Даже ежедневное 30 минутное чтение </w:t>
      </w:r>
      <w:r w:rsidR="00AF7F1A" w:rsidRPr="00385AB0">
        <w:rPr>
          <w:rFonts w:ascii="Times New Roman" w:hAnsi="Times New Roman" w:cs="Times New Roman"/>
          <w:sz w:val="28"/>
          <w:szCs w:val="28"/>
        </w:rPr>
        <w:t xml:space="preserve">детьми </w:t>
      </w:r>
      <w:r w:rsidRPr="00385AB0">
        <w:rPr>
          <w:rFonts w:ascii="Times New Roman" w:hAnsi="Times New Roman" w:cs="Times New Roman"/>
          <w:sz w:val="28"/>
          <w:szCs w:val="28"/>
        </w:rPr>
        <w:t>художественной литературы, в несколько раз ускоря</w:t>
      </w:r>
      <w:r w:rsidR="00861339" w:rsidRPr="00385AB0">
        <w:rPr>
          <w:rFonts w:ascii="Times New Roman" w:hAnsi="Times New Roman" w:cs="Times New Roman"/>
          <w:sz w:val="28"/>
          <w:szCs w:val="28"/>
        </w:rPr>
        <w:t>е</w:t>
      </w:r>
      <w:r w:rsidRPr="00385AB0">
        <w:rPr>
          <w:rFonts w:ascii="Times New Roman" w:hAnsi="Times New Roman" w:cs="Times New Roman"/>
          <w:sz w:val="28"/>
          <w:szCs w:val="28"/>
        </w:rPr>
        <w:t>т у ребенка такие процессы как мышление, речь, анализ, социальную адаптацию. Другими словами, полноценное развитие ребенка без книг практически невозможно. Чтение дает детям преимущества, которые в краткосрочной и долгосрочн</w:t>
      </w:r>
      <w:r w:rsidR="00861339" w:rsidRPr="00385AB0">
        <w:rPr>
          <w:rFonts w:ascii="Times New Roman" w:hAnsi="Times New Roman" w:cs="Times New Roman"/>
          <w:sz w:val="28"/>
          <w:szCs w:val="28"/>
        </w:rPr>
        <w:t>ой перспективе, неисчислимы.</w:t>
      </w:r>
    </w:p>
    <w:p w:rsidR="005D3508" w:rsidRPr="00025111" w:rsidRDefault="00861339" w:rsidP="00385AB0">
      <w:pPr>
        <w:ind w:firstLine="567"/>
        <w:jc w:val="both"/>
        <w:rPr>
          <w:rFonts w:ascii="Times New Roman" w:hAnsi="Times New Roman" w:cs="Times New Roman"/>
          <w:b/>
          <w:i/>
          <w:color w:val="548DD4" w:themeColor="text2" w:themeTint="99"/>
          <w:sz w:val="28"/>
          <w:szCs w:val="28"/>
        </w:rPr>
      </w:pPr>
      <w:r w:rsidRPr="00025111">
        <w:rPr>
          <w:rFonts w:ascii="Times New Roman" w:hAnsi="Times New Roman" w:cs="Times New Roman"/>
          <w:b/>
          <w:i/>
          <w:color w:val="548DD4" w:themeColor="text2" w:themeTint="99"/>
          <w:sz w:val="28"/>
          <w:szCs w:val="28"/>
        </w:rPr>
        <w:t>Чтение развивает словарный запас и языковые навыки</w:t>
      </w:r>
    </w:p>
    <w:p w:rsidR="005D3508" w:rsidRPr="00385AB0" w:rsidRDefault="00BA1157"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В</w:t>
      </w:r>
      <w:r w:rsidR="005D3508" w:rsidRPr="00385AB0">
        <w:rPr>
          <w:rFonts w:ascii="Times New Roman" w:hAnsi="Times New Roman" w:cs="Times New Roman"/>
          <w:sz w:val="28"/>
          <w:szCs w:val="28"/>
        </w:rPr>
        <w:t xml:space="preserve"> художественной литературе в 50 раз больше редких слов, чем в обычных разговорах взрослых</w:t>
      </w:r>
      <w:r w:rsidRPr="00385AB0">
        <w:rPr>
          <w:rFonts w:ascii="Times New Roman" w:hAnsi="Times New Roman" w:cs="Times New Roman"/>
          <w:sz w:val="28"/>
          <w:szCs w:val="28"/>
        </w:rPr>
        <w:t>.</w:t>
      </w:r>
      <w:r w:rsidR="005D3508" w:rsidRPr="00385AB0">
        <w:rPr>
          <w:rFonts w:ascii="Times New Roman" w:hAnsi="Times New Roman" w:cs="Times New Roman"/>
          <w:sz w:val="28"/>
          <w:szCs w:val="28"/>
        </w:rPr>
        <w:t xml:space="preserve"> Повседневное общение обеспечивает детям только базовые навыки коммуникации. Все остальные слова они могут узнать только из книг, потому что в письменной речи используется в десятки раз больше слов, чем в устной. Чтение улучшает словарный запас ребенка и знакомит его с различными типами структуры предложений, стилями письма и способами самовыражения.</w:t>
      </w:r>
    </w:p>
    <w:p w:rsidR="005D3508" w:rsidRPr="00025111" w:rsidRDefault="00BA1157" w:rsidP="00385AB0">
      <w:pPr>
        <w:ind w:firstLine="567"/>
        <w:jc w:val="both"/>
        <w:rPr>
          <w:rFonts w:ascii="Times New Roman" w:hAnsi="Times New Roman" w:cs="Times New Roman"/>
          <w:b/>
          <w:i/>
          <w:color w:val="548DD4" w:themeColor="text2" w:themeTint="99"/>
          <w:sz w:val="28"/>
          <w:szCs w:val="28"/>
        </w:rPr>
      </w:pPr>
      <w:r w:rsidRPr="00025111">
        <w:rPr>
          <w:rFonts w:ascii="Times New Roman" w:hAnsi="Times New Roman" w:cs="Times New Roman"/>
          <w:b/>
          <w:i/>
          <w:color w:val="548DD4" w:themeColor="text2" w:themeTint="99"/>
          <w:sz w:val="28"/>
          <w:szCs w:val="28"/>
        </w:rPr>
        <w:t>Чтение помогает получать сопутствующие знания</w:t>
      </w:r>
    </w:p>
    <w:p w:rsidR="005D3508" w:rsidRPr="00385AB0" w:rsidRDefault="005D3508"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Книги пишут на любые мыслимые и немыслимые темы, на самые разные уровни чтения. При чтении подобной литературы дети будут знакомиться с широким кругом тем, событий, проблем и идей. После пары прочитанных книг они углубятся в то, что их заинтересует больше всего. В большинстве случаев они настолько увлекаются содержанием книги, что даже не осознают, что получают знания по какой-то конкретной теме.</w:t>
      </w:r>
    </w:p>
    <w:p w:rsidR="005D3508" w:rsidRPr="00025111" w:rsidRDefault="00BA1157" w:rsidP="00385AB0">
      <w:pPr>
        <w:ind w:firstLine="567"/>
        <w:jc w:val="both"/>
        <w:rPr>
          <w:rFonts w:ascii="Times New Roman" w:hAnsi="Times New Roman" w:cs="Times New Roman"/>
          <w:b/>
          <w:i/>
          <w:color w:val="548DD4" w:themeColor="text2" w:themeTint="99"/>
          <w:sz w:val="28"/>
          <w:szCs w:val="28"/>
        </w:rPr>
      </w:pPr>
      <w:r w:rsidRPr="00025111">
        <w:rPr>
          <w:rFonts w:ascii="Times New Roman" w:hAnsi="Times New Roman" w:cs="Times New Roman"/>
          <w:b/>
          <w:i/>
          <w:color w:val="548DD4" w:themeColor="text2" w:themeTint="99"/>
          <w:sz w:val="28"/>
          <w:szCs w:val="28"/>
        </w:rPr>
        <w:t>Чтение поможет понять мир и все</w:t>
      </w:r>
      <w:r w:rsidR="00AF7F1A">
        <w:rPr>
          <w:rFonts w:ascii="Times New Roman" w:hAnsi="Times New Roman" w:cs="Times New Roman"/>
          <w:b/>
          <w:i/>
          <w:color w:val="548DD4" w:themeColor="text2" w:themeTint="99"/>
          <w:sz w:val="28"/>
          <w:szCs w:val="28"/>
        </w:rPr>
        <w:t>,</w:t>
      </w:r>
      <w:r w:rsidRPr="00025111">
        <w:rPr>
          <w:rFonts w:ascii="Times New Roman" w:hAnsi="Times New Roman" w:cs="Times New Roman"/>
          <w:b/>
          <w:i/>
          <w:color w:val="548DD4" w:themeColor="text2" w:themeTint="99"/>
          <w:sz w:val="28"/>
          <w:szCs w:val="28"/>
        </w:rPr>
        <w:t xml:space="preserve"> что в нем происходит</w:t>
      </w:r>
    </w:p>
    <w:p w:rsidR="005D3508" w:rsidRPr="00385AB0" w:rsidRDefault="005D3508"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У детей очень узкое понимание окружающего их мира. Это связано с ограниченным количеством опыта, с которым они сталкиваются, исходя из обстоятельств, в которых они растут и воспитываются. Чтение книг поможет детям расширить кругозор, а также примерить на себя всевозможные обстоятельства, в которых они вряд ли бы оказались. Это помогает </w:t>
      </w:r>
      <w:r w:rsidRPr="00385AB0">
        <w:rPr>
          <w:rFonts w:ascii="Times New Roman" w:hAnsi="Times New Roman" w:cs="Times New Roman"/>
          <w:sz w:val="28"/>
          <w:szCs w:val="28"/>
        </w:rPr>
        <w:lastRenderedPageBreak/>
        <w:t>правильно оценить в будущем похожие сложные ситуации, а также дает возможность развиваться в более социально-адаптивную личность.</w:t>
      </w:r>
    </w:p>
    <w:p w:rsidR="005D3508" w:rsidRPr="00025111" w:rsidRDefault="00BA1157" w:rsidP="00385AB0">
      <w:pPr>
        <w:ind w:firstLine="567"/>
        <w:jc w:val="both"/>
        <w:rPr>
          <w:rFonts w:ascii="Times New Roman" w:hAnsi="Times New Roman" w:cs="Times New Roman"/>
          <w:b/>
          <w:i/>
          <w:color w:val="548DD4" w:themeColor="text2" w:themeTint="99"/>
          <w:sz w:val="28"/>
          <w:szCs w:val="28"/>
        </w:rPr>
      </w:pPr>
      <w:r w:rsidRPr="00025111">
        <w:rPr>
          <w:rFonts w:ascii="Times New Roman" w:hAnsi="Times New Roman" w:cs="Times New Roman"/>
          <w:b/>
          <w:i/>
          <w:color w:val="548DD4" w:themeColor="text2" w:themeTint="99"/>
          <w:sz w:val="28"/>
          <w:szCs w:val="28"/>
        </w:rPr>
        <w:t>Чтение укрепляет связь между ребенком и родителями</w:t>
      </w:r>
    </w:p>
    <w:p w:rsidR="005D3508" w:rsidRPr="00385AB0" w:rsidRDefault="005D3508"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Начиная с младенчества, чтение вслух мамой или папой создает первые крепкие социальные связи с родителями, наравне с кормлением грудью. Когда ребенок подрастет, </w:t>
      </w:r>
      <w:r w:rsidR="00BA1157" w:rsidRPr="00385AB0">
        <w:rPr>
          <w:rFonts w:ascii="Times New Roman" w:hAnsi="Times New Roman" w:cs="Times New Roman"/>
          <w:sz w:val="28"/>
          <w:szCs w:val="28"/>
        </w:rPr>
        <w:t>родители</w:t>
      </w:r>
      <w:r w:rsidRPr="00385AB0">
        <w:rPr>
          <w:rFonts w:ascii="Times New Roman" w:hAnsi="Times New Roman" w:cs="Times New Roman"/>
          <w:sz w:val="28"/>
          <w:szCs w:val="28"/>
        </w:rPr>
        <w:t xml:space="preserve"> мо</w:t>
      </w:r>
      <w:r w:rsidR="00BA1157" w:rsidRPr="00385AB0">
        <w:rPr>
          <w:rFonts w:ascii="Times New Roman" w:hAnsi="Times New Roman" w:cs="Times New Roman"/>
          <w:sz w:val="28"/>
          <w:szCs w:val="28"/>
        </w:rPr>
        <w:t>гут</w:t>
      </w:r>
      <w:r w:rsidRPr="00385AB0">
        <w:rPr>
          <w:rFonts w:ascii="Times New Roman" w:hAnsi="Times New Roman" w:cs="Times New Roman"/>
          <w:sz w:val="28"/>
          <w:szCs w:val="28"/>
        </w:rPr>
        <w:t xml:space="preserve"> продолжать читать вслух или читать одну и ту же книгу отдельно, и обсуждать то, что больше всего понравилось. </w:t>
      </w:r>
      <w:r w:rsidR="00BA1157" w:rsidRPr="00385AB0">
        <w:rPr>
          <w:rFonts w:ascii="Times New Roman" w:hAnsi="Times New Roman" w:cs="Times New Roman"/>
          <w:sz w:val="28"/>
          <w:szCs w:val="28"/>
        </w:rPr>
        <w:t>Таким образом родители и</w:t>
      </w:r>
      <w:r w:rsidRPr="00385AB0">
        <w:rPr>
          <w:rFonts w:ascii="Times New Roman" w:hAnsi="Times New Roman" w:cs="Times New Roman"/>
          <w:sz w:val="28"/>
          <w:szCs w:val="28"/>
        </w:rPr>
        <w:t>спользу</w:t>
      </w:r>
      <w:r w:rsidR="00BA1157" w:rsidRPr="00385AB0">
        <w:rPr>
          <w:rFonts w:ascii="Times New Roman" w:hAnsi="Times New Roman" w:cs="Times New Roman"/>
          <w:sz w:val="28"/>
          <w:szCs w:val="28"/>
        </w:rPr>
        <w:t>ют</w:t>
      </w:r>
      <w:r w:rsidRPr="00385AB0">
        <w:rPr>
          <w:rFonts w:ascii="Times New Roman" w:hAnsi="Times New Roman" w:cs="Times New Roman"/>
          <w:sz w:val="28"/>
          <w:szCs w:val="28"/>
        </w:rPr>
        <w:t xml:space="preserve"> чтение как возможность вовлечь и пообщаться со своим ребенком, спрашивая его о мыслях и темах, затронутых в книге, или связывая историю с повседневной жизнью.</w:t>
      </w:r>
    </w:p>
    <w:p w:rsidR="005D3508" w:rsidRPr="00025111" w:rsidRDefault="00BA1157" w:rsidP="00385AB0">
      <w:pPr>
        <w:ind w:firstLine="567"/>
        <w:jc w:val="both"/>
        <w:rPr>
          <w:rFonts w:ascii="Times New Roman" w:hAnsi="Times New Roman" w:cs="Times New Roman"/>
          <w:b/>
          <w:i/>
          <w:color w:val="548DD4" w:themeColor="text2" w:themeTint="99"/>
          <w:sz w:val="28"/>
          <w:szCs w:val="28"/>
        </w:rPr>
      </w:pPr>
      <w:r w:rsidRPr="00025111">
        <w:rPr>
          <w:rFonts w:ascii="Times New Roman" w:hAnsi="Times New Roman" w:cs="Times New Roman"/>
          <w:b/>
          <w:i/>
          <w:color w:val="548DD4" w:themeColor="text2" w:themeTint="99"/>
          <w:sz w:val="28"/>
          <w:szCs w:val="28"/>
        </w:rPr>
        <w:t>Чтение – лучшая интеллектуальная форма развлечений</w:t>
      </w:r>
    </w:p>
    <w:p w:rsidR="005D3508" w:rsidRPr="00385AB0" w:rsidRDefault="005D3508"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В нынешнем веке технологии стали популярным развлечением для взрослых и детей. Вместо того чтобы проводить часы перед экраном компьютера или других гаджетов, </w:t>
      </w:r>
      <w:r w:rsidR="00BA1157" w:rsidRPr="00385AB0">
        <w:rPr>
          <w:rFonts w:ascii="Times New Roman" w:hAnsi="Times New Roman" w:cs="Times New Roman"/>
          <w:sz w:val="28"/>
          <w:szCs w:val="28"/>
        </w:rPr>
        <w:t xml:space="preserve">важно </w:t>
      </w:r>
      <w:r w:rsidRPr="00385AB0">
        <w:rPr>
          <w:rFonts w:ascii="Times New Roman" w:hAnsi="Times New Roman" w:cs="Times New Roman"/>
          <w:sz w:val="28"/>
          <w:szCs w:val="28"/>
        </w:rPr>
        <w:t>поощрят</w:t>
      </w:r>
      <w:r w:rsidR="00BA1157" w:rsidRPr="00385AB0">
        <w:rPr>
          <w:rFonts w:ascii="Times New Roman" w:hAnsi="Times New Roman" w:cs="Times New Roman"/>
          <w:sz w:val="28"/>
          <w:szCs w:val="28"/>
        </w:rPr>
        <w:t>ь</w:t>
      </w:r>
      <w:r w:rsidRPr="00385AB0">
        <w:rPr>
          <w:rFonts w:ascii="Times New Roman" w:hAnsi="Times New Roman" w:cs="Times New Roman"/>
          <w:sz w:val="28"/>
          <w:szCs w:val="28"/>
        </w:rPr>
        <w:t xml:space="preserve"> детей рассматривать книги как источник развлечений по умолчанию. Можно мотивировать детей к чтению с помощью красочной и качественной полиграфии, или же благодаря</w:t>
      </w:r>
      <w:r w:rsidR="00BA1157" w:rsidRPr="00385AB0">
        <w:rPr>
          <w:rFonts w:ascii="Times New Roman" w:hAnsi="Times New Roman" w:cs="Times New Roman"/>
          <w:sz w:val="28"/>
          <w:szCs w:val="28"/>
        </w:rPr>
        <w:t xml:space="preserve"> лучшим доступным электронным книгам</w:t>
      </w:r>
      <w:r w:rsidRPr="00385AB0">
        <w:rPr>
          <w:rFonts w:ascii="Times New Roman" w:hAnsi="Times New Roman" w:cs="Times New Roman"/>
          <w:sz w:val="28"/>
          <w:szCs w:val="28"/>
        </w:rPr>
        <w:t>.</w:t>
      </w:r>
    </w:p>
    <w:p w:rsidR="005D3508" w:rsidRPr="00025111" w:rsidRDefault="00BA1157" w:rsidP="00385AB0">
      <w:pPr>
        <w:ind w:firstLine="567"/>
        <w:jc w:val="both"/>
        <w:rPr>
          <w:rFonts w:ascii="Times New Roman" w:hAnsi="Times New Roman" w:cs="Times New Roman"/>
          <w:b/>
          <w:i/>
          <w:color w:val="548DD4" w:themeColor="text2" w:themeTint="99"/>
          <w:sz w:val="28"/>
          <w:szCs w:val="28"/>
        </w:rPr>
      </w:pPr>
      <w:r w:rsidRPr="00025111">
        <w:rPr>
          <w:rFonts w:ascii="Times New Roman" w:hAnsi="Times New Roman" w:cs="Times New Roman"/>
          <w:b/>
          <w:i/>
          <w:color w:val="548DD4" w:themeColor="text2" w:themeTint="99"/>
          <w:sz w:val="28"/>
          <w:szCs w:val="28"/>
        </w:rPr>
        <w:t>Чтение ускоряет развитие детского мозга</w:t>
      </w:r>
    </w:p>
    <w:p w:rsidR="005D3508" w:rsidRPr="00385AB0" w:rsidRDefault="005D3508"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Чтение требует больше умственных способностей и усилий, чем игра за компьютером или</w:t>
      </w:r>
      <w:r w:rsidR="00BA1157" w:rsidRPr="00385AB0">
        <w:rPr>
          <w:rFonts w:ascii="Times New Roman" w:hAnsi="Times New Roman" w:cs="Times New Roman"/>
          <w:sz w:val="28"/>
          <w:szCs w:val="28"/>
        </w:rPr>
        <w:t xml:space="preserve"> просмотр </w:t>
      </w:r>
      <w:proofErr w:type="spellStart"/>
      <w:r w:rsidR="00BA1157" w:rsidRPr="00385AB0">
        <w:rPr>
          <w:rFonts w:ascii="Times New Roman" w:hAnsi="Times New Roman" w:cs="Times New Roman"/>
          <w:sz w:val="28"/>
          <w:szCs w:val="28"/>
        </w:rPr>
        <w:t>медиаконтента</w:t>
      </w:r>
      <w:proofErr w:type="spellEnd"/>
      <w:r w:rsidR="00BA1157" w:rsidRPr="00385AB0">
        <w:rPr>
          <w:rFonts w:ascii="Times New Roman" w:hAnsi="Times New Roman" w:cs="Times New Roman"/>
          <w:sz w:val="28"/>
          <w:szCs w:val="28"/>
        </w:rPr>
        <w:t xml:space="preserve">. Когда </w:t>
      </w:r>
      <w:r w:rsidRPr="00385AB0">
        <w:rPr>
          <w:rFonts w:ascii="Times New Roman" w:hAnsi="Times New Roman" w:cs="Times New Roman"/>
          <w:sz w:val="28"/>
          <w:szCs w:val="28"/>
        </w:rPr>
        <w:t>дети читают книги, они используют ту часть своего мозга, которая связана с мультисенсорными интеграциями, связывая слова и визуальное мышление. Юные читатели используют свой мозг, собирая контекстные подсказки в повествовании, чтобы помочь себе понять слова или фразы, которые им еще незнакомы.</w:t>
      </w:r>
    </w:p>
    <w:p w:rsidR="005D3508" w:rsidRPr="00025111" w:rsidRDefault="00BA1157" w:rsidP="00385AB0">
      <w:pPr>
        <w:ind w:firstLine="567"/>
        <w:jc w:val="both"/>
        <w:rPr>
          <w:rFonts w:ascii="Times New Roman" w:hAnsi="Times New Roman" w:cs="Times New Roman"/>
          <w:b/>
          <w:i/>
          <w:color w:val="548DD4" w:themeColor="text2" w:themeTint="99"/>
          <w:sz w:val="28"/>
          <w:szCs w:val="28"/>
        </w:rPr>
      </w:pPr>
      <w:r w:rsidRPr="00025111">
        <w:rPr>
          <w:rFonts w:ascii="Times New Roman" w:hAnsi="Times New Roman" w:cs="Times New Roman"/>
          <w:b/>
          <w:i/>
          <w:color w:val="548DD4" w:themeColor="text2" w:themeTint="99"/>
          <w:sz w:val="28"/>
          <w:szCs w:val="28"/>
        </w:rPr>
        <w:t>Чтение улучшает концентрацию и усидчивость</w:t>
      </w:r>
    </w:p>
    <w:p w:rsidR="005D3508" w:rsidRPr="00385AB0" w:rsidRDefault="005D3508"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Чтение книг помогает детям научиться успокаивать свой разум и свое тело, чтобы сосредоточиться на задании в течение определенного периода времени. Устраняя отвлекающие факторы и предоставляя им пространство для чтения и понимания, их внимание и способность к концентрации значительно улучшается со временем.</w:t>
      </w:r>
    </w:p>
    <w:p w:rsidR="00BA1157" w:rsidRDefault="00BA1157" w:rsidP="00385AB0">
      <w:pPr>
        <w:ind w:firstLine="567"/>
        <w:jc w:val="both"/>
        <w:rPr>
          <w:rFonts w:ascii="Times New Roman" w:hAnsi="Times New Roman" w:cs="Times New Roman"/>
          <w:sz w:val="28"/>
          <w:szCs w:val="28"/>
        </w:rPr>
      </w:pPr>
    </w:p>
    <w:p w:rsidR="00CE0AF8" w:rsidRPr="00240BC8" w:rsidRDefault="00CE0AF8" w:rsidP="00CE0AF8">
      <w:pPr>
        <w:ind w:firstLine="567"/>
        <w:jc w:val="both"/>
        <w:rPr>
          <w:rFonts w:ascii="Times New Roman" w:hAnsi="Times New Roman" w:cs="Times New Roman"/>
          <w:i/>
          <w:color w:val="0033CC"/>
          <w:sz w:val="28"/>
          <w:szCs w:val="28"/>
        </w:rPr>
      </w:pPr>
      <w:r w:rsidRPr="00240BC8">
        <w:rPr>
          <w:rFonts w:ascii="Times New Roman" w:hAnsi="Times New Roman" w:cs="Times New Roman"/>
          <w:i/>
          <w:color w:val="0033CC"/>
          <w:sz w:val="28"/>
          <w:szCs w:val="28"/>
        </w:rPr>
        <w:t xml:space="preserve">Существуют клинические данные снижения </w:t>
      </w:r>
      <w:proofErr w:type="spellStart"/>
      <w:r w:rsidRPr="00240BC8">
        <w:rPr>
          <w:rFonts w:ascii="Times New Roman" w:hAnsi="Times New Roman" w:cs="Times New Roman"/>
          <w:i/>
          <w:color w:val="0033CC"/>
          <w:sz w:val="28"/>
          <w:szCs w:val="28"/>
        </w:rPr>
        <w:t>гиперактивности</w:t>
      </w:r>
      <w:proofErr w:type="spellEnd"/>
      <w:r w:rsidRPr="00240BC8">
        <w:rPr>
          <w:rFonts w:ascii="Times New Roman" w:hAnsi="Times New Roman" w:cs="Times New Roman"/>
          <w:i/>
          <w:color w:val="0033CC"/>
          <w:sz w:val="28"/>
          <w:szCs w:val="28"/>
        </w:rPr>
        <w:t xml:space="preserve"> от регулярного чтения. Дети, которым регулярно читали от рождения до трех лет, через полтора года показывали результаты самых низких показателей поведенческих проблем. Эти дети обладали более устойчивым вниманием.</w:t>
      </w:r>
    </w:p>
    <w:p w:rsidR="00CE0AF8" w:rsidRPr="00240BC8" w:rsidRDefault="00CE0AF8" w:rsidP="00CE0AF8">
      <w:pPr>
        <w:ind w:firstLine="567"/>
        <w:jc w:val="both"/>
        <w:rPr>
          <w:rFonts w:ascii="Times New Roman" w:hAnsi="Times New Roman" w:cs="Times New Roman"/>
          <w:i/>
          <w:color w:val="0033CC"/>
          <w:sz w:val="28"/>
          <w:szCs w:val="28"/>
        </w:rPr>
      </w:pPr>
      <w:r w:rsidRPr="00240BC8">
        <w:rPr>
          <w:rFonts w:ascii="Times New Roman" w:hAnsi="Times New Roman" w:cs="Times New Roman"/>
          <w:i/>
          <w:color w:val="0033CC"/>
          <w:sz w:val="28"/>
          <w:szCs w:val="28"/>
        </w:rPr>
        <w:t xml:space="preserve">Английские </w:t>
      </w:r>
      <w:proofErr w:type="spellStart"/>
      <w:r w:rsidRPr="00240BC8">
        <w:rPr>
          <w:rFonts w:ascii="Times New Roman" w:hAnsi="Times New Roman" w:cs="Times New Roman"/>
          <w:i/>
          <w:color w:val="0033CC"/>
          <w:sz w:val="28"/>
          <w:szCs w:val="28"/>
        </w:rPr>
        <w:t>нейропсихологи</w:t>
      </w:r>
      <w:proofErr w:type="spellEnd"/>
      <w:r w:rsidRPr="00240BC8">
        <w:rPr>
          <w:rFonts w:ascii="Times New Roman" w:hAnsi="Times New Roman" w:cs="Times New Roman"/>
          <w:i/>
          <w:color w:val="0033CC"/>
          <w:sz w:val="28"/>
          <w:szCs w:val="28"/>
        </w:rPr>
        <w:t xml:space="preserve"> выявили связь между чтением и общим расслаблением. Они утверждают, что даже 6 минут погружения в текст понижает уровень стресса на две трети.</w:t>
      </w:r>
    </w:p>
    <w:p w:rsidR="00CE0AF8" w:rsidRPr="00240BC8" w:rsidRDefault="00CE0AF8" w:rsidP="00CE0AF8">
      <w:pPr>
        <w:ind w:firstLine="567"/>
        <w:jc w:val="both"/>
        <w:rPr>
          <w:rFonts w:ascii="Times New Roman" w:hAnsi="Times New Roman" w:cs="Times New Roman"/>
          <w:i/>
          <w:color w:val="0033CC"/>
          <w:sz w:val="28"/>
          <w:szCs w:val="28"/>
        </w:rPr>
      </w:pPr>
      <w:r w:rsidRPr="00240BC8">
        <w:rPr>
          <w:rFonts w:ascii="Times New Roman" w:hAnsi="Times New Roman" w:cs="Times New Roman"/>
          <w:i/>
          <w:color w:val="0033CC"/>
          <w:sz w:val="28"/>
          <w:szCs w:val="28"/>
        </w:rPr>
        <w:t>Чтение снижает частоту сердечных сокращений, расслабляет мышцы. Такого эффекта не дают прогулки, музыка или чашка чая. Хороший способ снять лишнее напряжение ребенка, обеспечить спокойный переход ко сну.</w:t>
      </w:r>
    </w:p>
    <w:p w:rsidR="00CE0AF8" w:rsidRPr="00240BC8" w:rsidRDefault="00CE0AF8" w:rsidP="00CE0AF8">
      <w:pPr>
        <w:ind w:firstLine="567"/>
        <w:jc w:val="both"/>
        <w:rPr>
          <w:rFonts w:ascii="Times New Roman" w:hAnsi="Times New Roman" w:cs="Times New Roman"/>
          <w:i/>
          <w:color w:val="0033CC"/>
          <w:sz w:val="28"/>
          <w:szCs w:val="28"/>
        </w:rPr>
      </w:pPr>
      <w:r w:rsidRPr="00240BC8">
        <w:rPr>
          <w:rFonts w:ascii="Times New Roman" w:hAnsi="Times New Roman" w:cs="Times New Roman"/>
          <w:i/>
          <w:color w:val="0033CC"/>
          <w:sz w:val="28"/>
          <w:szCs w:val="28"/>
        </w:rPr>
        <w:t xml:space="preserve">Секрет релаксации в том, что книга включает механизмы творчества, погружает в выдуманный мир писателя, стирая внешние раздражители. Это состояние измененного сознания. Чтение не просто учит новым словам, учит слышать, запоминать, структурировать новые миры. Чтение </w:t>
      </w:r>
      <w:r w:rsidRPr="00240BC8">
        <w:rPr>
          <w:rFonts w:ascii="Times New Roman" w:hAnsi="Times New Roman" w:cs="Times New Roman"/>
          <w:i/>
          <w:color w:val="0033CC"/>
          <w:sz w:val="28"/>
          <w:szCs w:val="28"/>
        </w:rPr>
        <w:lastRenderedPageBreak/>
        <w:t>формирует эмоции, расслабляет, дает уверенность.</w:t>
      </w:r>
    </w:p>
    <w:p w:rsidR="00CE0AF8" w:rsidRDefault="00CE0AF8" w:rsidP="00385AB0">
      <w:pPr>
        <w:ind w:firstLine="567"/>
        <w:jc w:val="both"/>
        <w:rPr>
          <w:rFonts w:ascii="Times New Roman" w:hAnsi="Times New Roman" w:cs="Times New Roman"/>
          <w:sz w:val="28"/>
          <w:szCs w:val="28"/>
        </w:rPr>
      </w:pPr>
    </w:p>
    <w:p w:rsidR="005B26A2" w:rsidRPr="00385AB0" w:rsidRDefault="00025111" w:rsidP="00385AB0">
      <w:pPr>
        <w:ind w:firstLine="567"/>
        <w:jc w:val="both"/>
        <w:rPr>
          <w:rFonts w:ascii="Times New Roman" w:hAnsi="Times New Roman" w:cs="Times New Roman"/>
          <w:sz w:val="28"/>
          <w:szCs w:val="28"/>
        </w:rPr>
      </w:pPr>
      <w:r>
        <w:rPr>
          <w:noProof/>
          <w:lang w:eastAsia="ru-RU"/>
        </w:rPr>
        <w:drawing>
          <wp:anchor distT="0" distB="0" distL="114300" distR="114300" simplePos="0" relativeHeight="251663360" behindDoc="1" locked="0" layoutInCell="1" allowOverlap="1" wp14:anchorId="7AD31721" wp14:editId="0F2B5510">
            <wp:simplePos x="0" y="0"/>
            <wp:positionH relativeFrom="column">
              <wp:posOffset>120015</wp:posOffset>
            </wp:positionH>
            <wp:positionV relativeFrom="paragraph">
              <wp:posOffset>540385</wp:posOffset>
            </wp:positionV>
            <wp:extent cx="3242945" cy="2160905"/>
            <wp:effectExtent l="0" t="0" r="0" b="0"/>
            <wp:wrapTight wrapText="bothSides">
              <wp:wrapPolygon edited="0">
                <wp:start x="508" y="0"/>
                <wp:lineTo x="0" y="381"/>
                <wp:lineTo x="0" y="21137"/>
                <wp:lineTo x="508" y="21327"/>
                <wp:lineTo x="20936" y="21327"/>
                <wp:lineTo x="21444" y="21137"/>
                <wp:lineTo x="21444" y="381"/>
                <wp:lineTo x="20936" y="0"/>
                <wp:lineTo x="508" y="0"/>
              </wp:wrapPolygon>
            </wp:wrapTight>
            <wp:docPr id="6" name="Рисунок 6" descr="https://advance-club.ru/images/uploads/kak_zamotivirovat_rebenka_na_obucheni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dvance-club.ru/images/uploads/kak_zamotivirovat_rebenka_na_obuchenie-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2945" cy="2160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B26A2" w:rsidRPr="00385AB0">
        <w:rPr>
          <w:rFonts w:ascii="Times New Roman" w:hAnsi="Times New Roman" w:cs="Times New Roman"/>
          <w:sz w:val="28"/>
          <w:szCs w:val="28"/>
        </w:rPr>
        <w:t>Ни для кого не секрет, что желание читать, стойкий интерес к чтению формируется в семье и основа его – привычка ребёнка читать. Ранний возраст – это благоприятное время для того, чтобы развить в ребёнке любовь к книге и чтению.</w:t>
      </w:r>
    </w:p>
    <w:p w:rsidR="005B26A2" w:rsidRPr="00385AB0" w:rsidRDefault="005B26A2"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Привить любовь к чтению сразу и вдруг невозможно. Это долгий процесс, требующий постоянной работы и большого терпения. Квалифицированный читатель, как показывает исторический опыт, формируется только в условиях разновозрастного коллектива читающих, при участии взрослого:</w:t>
      </w:r>
    </w:p>
    <w:p w:rsidR="005B26A2" w:rsidRPr="00240BC8" w:rsidRDefault="005B26A2" w:rsidP="00240BC8">
      <w:pPr>
        <w:pStyle w:val="a6"/>
        <w:numPr>
          <w:ilvl w:val="0"/>
          <w:numId w:val="5"/>
        </w:numPr>
        <w:jc w:val="both"/>
        <w:rPr>
          <w:rFonts w:ascii="Times New Roman" w:hAnsi="Times New Roman" w:cs="Times New Roman"/>
          <w:sz w:val="28"/>
          <w:szCs w:val="28"/>
        </w:rPr>
      </w:pPr>
      <w:r w:rsidRPr="00240BC8">
        <w:rPr>
          <w:rFonts w:ascii="Times New Roman" w:hAnsi="Times New Roman" w:cs="Times New Roman"/>
          <w:sz w:val="28"/>
          <w:szCs w:val="28"/>
        </w:rPr>
        <w:t>Чтение взрослого для себя в присутствии ребёнка.</w:t>
      </w:r>
    </w:p>
    <w:p w:rsidR="005B26A2" w:rsidRPr="00240BC8" w:rsidRDefault="005B26A2" w:rsidP="00240BC8">
      <w:pPr>
        <w:pStyle w:val="a6"/>
        <w:numPr>
          <w:ilvl w:val="0"/>
          <w:numId w:val="5"/>
        </w:numPr>
        <w:jc w:val="both"/>
        <w:rPr>
          <w:rFonts w:ascii="Times New Roman" w:hAnsi="Times New Roman" w:cs="Times New Roman"/>
          <w:sz w:val="28"/>
          <w:szCs w:val="28"/>
        </w:rPr>
      </w:pPr>
      <w:r w:rsidRPr="00240BC8">
        <w:rPr>
          <w:rFonts w:ascii="Times New Roman" w:hAnsi="Times New Roman" w:cs="Times New Roman"/>
          <w:sz w:val="28"/>
          <w:szCs w:val="28"/>
        </w:rPr>
        <w:t>Чтение вместе с ним.</w:t>
      </w:r>
    </w:p>
    <w:p w:rsidR="005B26A2" w:rsidRPr="00240BC8" w:rsidRDefault="005B26A2" w:rsidP="00240BC8">
      <w:pPr>
        <w:pStyle w:val="a6"/>
        <w:numPr>
          <w:ilvl w:val="0"/>
          <w:numId w:val="5"/>
        </w:numPr>
        <w:jc w:val="both"/>
        <w:rPr>
          <w:rFonts w:ascii="Times New Roman" w:hAnsi="Times New Roman" w:cs="Times New Roman"/>
          <w:sz w:val="28"/>
          <w:szCs w:val="28"/>
        </w:rPr>
      </w:pPr>
      <w:r w:rsidRPr="00240BC8">
        <w:rPr>
          <w:rFonts w:ascii="Times New Roman" w:hAnsi="Times New Roman" w:cs="Times New Roman"/>
          <w:sz w:val="28"/>
          <w:szCs w:val="28"/>
        </w:rPr>
        <w:t>Совместные переживания, вызванные произведением.</w:t>
      </w:r>
    </w:p>
    <w:p w:rsidR="005B26A2" w:rsidRPr="00240BC8" w:rsidRDefault="005B26A2" w:rsidP="00240BC8">
      <w:pPr>
        <w:pStyle w:val="a6"/>
        <w:numPr>
          <w:ilvl w:val="0"/>
          <w:numId w:val="5"/>
        </w:numPr>
        <w:jc w:val="both"/>
        <w:rPr>
          <w:rFonts w:ascii="Times New Roman" w:hAnsi="Times New Roman" w:cs="Times New Roman"/>
          <w:sz w:val="28"/>
          <w:szCs w:val="28"/>
        </w:rPr>
      </w:pPr>
      <w:r w:rsidRPr="00240BC8">
        <w:rPr>
          <w:rFonts w:ascii="Times New Roman" w:hAnsi="Times New Roman" w:cs="Times New Roman"/>
          <w:sz w:val="28"/>
          <w:szCs w:val="28"/>
        </w:rPr>
        <w:t>Обсуждение прочитанного.</w:t>
      </w:r>
    </w:p>
    <w:p w:rsidR="005B26A2" w:rsidRPr="00385AB0" w:rsidRDefault="005B26A2"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Всё это в итоге способствует началу литературного образования ребёнка-читателя.</w:t>
      </w:r>
    </w:p>
    <w:p w:rsidR="005B26A2" w:rsidRDefault="005B26A2"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И если родители – люди грамотные и думающие, то они первыми начнут работу по формированию интереса ребёнка к книге. Как это они могут сделать?</w:t>
      </w:r>
    </w:p>
    <w:p w:rsidR="00202944" w:rsidRPr="00385AB0" w:rsidRDefault="00202944" w:rsidP="00240BC8">
      <w:pPr>
        <w:ind w:firstLine="567"/>
        <w:jc w:val="center"/>
        <w:rPr>
          <w:rFonts w:ascii="Times New Roman" w:hAnsi="Times New Roman" w:cs="Times New Roman"/>
          <w:sz w:val="28"/>
          <w:szCs w:val="28"/>
        </w:rPr>
      </w:pPr>
      <w:r w:rsidRPr="00385AB0">
        <w:rPr>
          <w:rFonts w:ascii="Times New Roman" w:hAnsi="Times New Roman" w:cs="Times New Roman"/>
          <w:sz w:val="28"/>
          <w:szCs w:val="28"/>
        </w:rPr>
        <w:t>КАК ВЫЗВАТЬ У РЕБЕНКА ИНТЕРЕС К ЧТЕНИЮ?</w:t>
      </w:r>
    </w:p>
    <w:p w:rsidR="00D377BF" w:rsidRPr="00D377BF" w:rsidRDefault="00D377BF" w:rsidP="00240BC8">
      <w:pPr>
        <w:ind w:firstLine="567"/>
        <w:jc w:val="center"/>
        <w:rPr>
          <w:rFonts w:ascii="Times New Roman" w:hAnsi="Times New Roman" w:cs="Times New Roman"/>
          <w:b/>
          <w:sz w:val="28"/>
          <w:szCs w:val="28"/>
        </w:rPr>
      </w:pPr>
      <w:r w:rsidRPr="00D377BF">
        <w:rPr>
          <w:rFonts w:ascii="Times New Roman" w:hAnsi="Times New Roman" w:cs="Times New Roman"/>
          <w:b/>
          <w:sz w:val="28"/>
          <w:szCs w:val="28"/>
        </w:rPr>
        <w:t>Советы родителям</w:t>
      </w:r>
    </w:p>
    <w:p w:rsidR="009942F6" w:rsidRPr="00385AB0" w:rsidRDefault="009942F6" w:rsidP="00385AB0">
      <w:pPr>
        <w:ind w:firstLine="567"/>
        <w:jc w:val="both"/>
        <w:rPr>
          <w:rFonts w:ascii="Times New Roman" w:hAnsi="Times New Roman" w:cs="Times New Roman"/>
          <w:sz w:val="28"/>
          <w:szCs w:val="28"/>
        </w:rPr>
      </w:pPr>
      <w:r w:rsidRPr="00025111">
        <w:rPr>
          <w:rFonts w:ascii="Times New Roman" w:hAnsi="Times New Roman" w:cs="Times New Roman"/>
          <w:b/>
          <w:i/>
          <w:color w:val="943634" w:themeColor="accent2" w:themeShade="BF"/>
          <w:sz w:val="28"/>
          <w:szCs w:val="28"/>
        </w:rPr>
        <w:t>Лучший способ чему-то научить – это «заражение».</w:t>
      </w:r>
      <w:r w:rsidRPr="00385AB0">
        <w:rPr>
          <w:rFonts w:ascii="Times New Roman" w:hAnsi="Times New Roman" w:cs="Times New Roman"/>
          <w:sz w:val="28"/>
          <w:szCs w:val="28"/>
        </w:rPr>
        <w:t xml:space="preserve"> Дети копируют поведение родителей. Если они не видят дома углубившихся в чтение книг взрослых, у них не возникнет интереса к такому способу познания мира. Наивно полагать, что, если </w:t>
      </w:r>
      <w:r w:rsidR="00385AB0" w:rsidRPr="00385AB0">
        <w:rPr>
          <w:rFonts w:ascii="Times New Roman" w:hAnsi="Times New Roman" w:cs="Times New Roman"/>
          <w:sz w:val="28"/>
          <w:szCs w:val="28"/>
        </w:rPr>
        <w:t>родитель</w:t>
      </w:r>
      <w:r w:rsidRPr="00385AB0">
        <w:rPr>
          <w:rFonts w:ascii="Times New Roman" w:hAnsi="Times New Roman" w:cs="Times New Roman"/>
          <w:sz w:val="28"/>
          <w:szCs w:val="28"/>
        </w:rPr>
        <w:t xml:space="preserve"> все свободное время провод</w:t>
      </w:r>
      <w:r w:rsidR="00385AB0" w:rsidRPr="00385AB0">
        <w:rPr>
          <w:rFonts w:ascii="Times New Roman" w:hAnsi="Times New Roman" w:cs="Times New Roman"/>
          <w:sz w:val="28"/>
          <w:szCs w:val="28"/>
        </w:rPr>
        <w:t>и</w:t>
      </w:r>
      <w:r w:rsidRPr="00385AB0">
        <w:rPr>
          <w:rFonts w:ascii="Times New Roman" w:hAnsi="Times New Roman" w:cs="Times New Roman"/>
          <w:sz w:val="28"/>
          <w:szCs w:val="28"/>
        </w:rPr>
        <w:t>т перед телевизором или за компьютером, ребенок потянется к книжке.</w:t>
      </w:r>
    </w:p>
    <w:p w:rsidR="009942F6" w:rsidRPr="00385AB0" w:rsidRDefault="009942F6" w:rsidP="00385AB0">
      <w:pPr>
        <w:ind w:firstLine="567"/>
        <w:jc w:val="both"/>
        <w:rPr>
          <w:rFonts w:ascii="Times New Roman" w:hAnsi="Times New Roman" w:cs="Times New Roman"/>
          <w:sz w:val="28"/>
          <w:szCs w:val="28"/>
        </w:rPr>
      </w:pPr>
      <w:r w:rsidRPr="00025111">
        <w:rPr>
          <w:rFonts w:ascii="Times New Roman" w:hAnsi="Times New Roman" w:cs="Times New Roman"/>
          <w:b/>
          <w:i/>
          <w:color w:val="943634" w:themeColor="accent2" w:themeShade="BF"/>
          <w:sz w:val="28"/>
          <w:szCs w:val="28"/>
        </w:rPr>
        <w:t>Чтобы дети читали книги, они должны вырасти в окружении книг.</w:t>
      </w:r>
      <w:r w:rsidRPr="00025111">
        <w:rPr>
          <w:rFonts w:ascii="Times New Roman" w:hAnsi="Times New Roman" w:cs="Times New Roman"/>
          <w:color w:val="943634" w:themeColor="accent2" w:themeShade="BF"/>
          <w:sz w:val="28"/>
          <w:szCs w:val="28"/>
        </w:rPr>
        <w:t xml:space="preserve"> </w:t>
      </w:r>
      <w:r w:rsidRPr="00385AB0">
        <w:rPr>
          <w:rFonts w:ascii="Times New Roman" w:hAnsi="Times New Roman" w:cs="Times New Roman"/>
          <w:sz w:val="28"/>
          <w:szCs w:val="28"/>
        </w:rPr>
        <w:t>Необходимость экономии места, высокая мобильность и быстрое распространение электронных носителей информации уверенно вытесняют тяжелые тома книг, за которыми мы еще лет 20 назад записывались в очередь. Если в доме нет следов интеллектуальной культуры, а только признаки финансового благополучия, как дети узнают, что чтение и книги являются особыми ценностями? В доме, где есть большой книжный шкаф, в котором можно покопаться, наверняка вырастет читающий ребенок.</w:t>
      </w:r>
    </w:p>
    <w:p w:rsidR="009942F6" w:rsidRPr="00385AB0" w:rsidRDefault="009942F6" w:rsidP="00385AB0">
      <w:pPr>
        <w:ind w:firstLine="567"/>
        <w:jc w:val="both"/>
        <w:rPr>
          <w:rFonts w:ascii="Times New Roman" w:hAnsi="Times New Roman" w:cs="Times New Roman"/>
          <w:sz w:val="28"/>
          <w:szCs w:val="28"/>
        </w:rPr>
      </w:pPr>
      <w:r w:rsidRPr="00025111">
        <w:rPr>
          <w:rFonts w:ascii="Times New Roman" w:hAnsi="Times New Roman" w:cs="Times New Roman"/>
          <w:b/>
          <w:i/>
          <w:color w:val="943634" w:themeColor="accent2" w:themeShade="BF"/>
          <w:sz w:val="28"/>
          <w:szCs w:val="28"/>
        </w:rPr>
        <w:t>Выбира</w:t>
      </w:r>
      <w:r w:rsidR="00D377BF" w:rsidRPr="00025111">
        <w:rPr>
          <w:rFonts w:ascii="Times New Roman" w:hAnsi="Times New Roman" w:cs="Times New Roman"/>
          <w:b/>
          <w:i/>
          <w:color w:val="943634" w:themeColor="accent2" w:themeShade="BF"/>
          <w:sz w:val="28"/>
          <w:szCs w:val="28"/>
        </w:rPr>
        <w:t>йте</w:t>
      </w:r>
      <w:r w:rsidRPr="00025111">
        <w:rPr>
          <w:rFonts w:ascii="Times New Roman" w:hAnsi="Times New Roman" w:cs="Times New Roman"/>
          <w:b/>
          <w:i/>
          <w:color w:val="943634" w:themeColor="accent2" w:themeShade="BF"/>
          <w:sz w:val="28"/>
          <w:szCs w:val="28"/>
        </w:rPr>
        <w:t xml:space="preserve"> и покупа</w:t>
      </w:r>
      <w:r w:rsidR="00D377BF" w:rsidRPr="00025111">
        <w:rPr>
          <w:rFonts w:ascii="Times New Roman" w:hAnsi="Times New Roman" w:cs="Times New Roman"/>
          <w:b/>
          <w:i/>
          <w:color w:val="943634" w:themeColor="accent2" w:themeShade="BF"/>
          <w:sz w:val="28"/>
          <w:szCs w:val="28"/>
        </w:rPr>
        <w:t>йте</w:t>
      </w:r>
      <w:r w:rsidRPr="00025111">
        <w:rPr>
          <w:rFonts w:ascii="Times New Roman" w:hAnsi="Times New Roman" w:cs="Times New Roman"/>
          <w:b/>
          <w:i/>
          <w:color w:val="943634" w:themeColor="accent2" w:themeShade="BF"/>
          <w:sz w:val="28"/>
          <w:szCs w:val="28"/>
        </w:rPr>
        <w:t xml:space="preserve"> книги вместе; чита</w:t>
      </w:r>
      <w:r w:rsidR="00D377BF" w:rsidRPr="00025111">
        <w:rPr>
          <w:rFonts w:ascii="Times New Roman" w:hAnsi="Times New Roman" w:cs="Times New Roman"/>
          <w:b/>
          <w:i/>
          <w:color w:val="943634" w:themeColor="accent2" w:themeShade="BF"/>
          <w:sz w:val="28"/>
          <w:szCs w:val="28"/>
        </w:rPr>
        <w:t>йте</w:t>
      </w:r>
      <w:r w:rsidRPr="00025111">
        <w:rPr>
          <w:rFonts w:ascii="Times New Roman" w:hAnsi="Times New Roman" w:cs="Times New Roman"/>
          <w:b/>
          <w:i/>
          <w:color w:val="943634" w:themeColor="accent2" w:themeShade="BF"/>
          <w:sz w:val="28"/>
          <w:szCs w:val="28"/>
        </w:rPr>
        <w:t xml:space="preserve"> с ребенком то, что интересно и </w:t>
      </w:r>
      <w:r w:rsidR="00D377BF" w:rsidRPr="00025111">
        <w:rPr>
          <w:rFonts w:ascii="Times New Roman" w:hAnsi="Times New Roman" w:cs="Times New Roman"/>
          <w:b/>
          <w:i/>
          <w:color w:val="943634" w:themeColor="accent2" w:themeShade="BF"/>
          <w:sz w:val="28"/>
          <w:szCs w:val="28"/>
        </w:rPr>
        <w:t>вам</w:t>
      </w:r>
      <w:r w:rsidRPr="00025111">
        <w:rPr>
          <w:rFonts w:ascii="Times New Roman" w:hAnsi="Times New Roman" w:cs="Times New Roman"/>
          <w:b/>
          <w:i/>
          <w:color w:val="943634" w:themeColor="accent2" w:themeShade="BF"/>
          <w:sz w:val="28"/>
          <w:szCs w:val="28"/>
        </w:rPr>
        <w:t>, и ему.</w:t>
      </w:r>
      <w:r w:rsidRPr="00025111">
        <w:rPr>
          <w:rFonts w:ascii="Times New Roman" w:hAnsi="Times New Roman" w:cs="Times New Roman"/>
          <w:color w:val="943634" w:themeColor="accent2" w:themeShade="BF"/>
          <w:sz w:val="28"/>
          <w:szCs w:val="28"/>
        </w:rPr>
        <w:t xml:space="preserve"> </w:t>
      </w:r>
      <w:r w:rsidRPr="00385AB0">
        <w:rPr>
          <w:rFonts w:ascii="Times New Roman" w:hAnsi="Times New Roman" w:cs="Times New Roman"/>
          <w:sz w:val="28"/>
          <w:szCs w:val="28"/>
        </w:rPr>
        <w:t xml:space="preserve">Хорошие детские книжки появляются регулярно, и уследить за всеми новинками по-прежнему трудно. Заинтересованные мамы и даже некоторые папы сегодня, как правило, обмениваются знаниями и </w:t>
      </w:r>
      <w:r w:rsidRPr="00385AB0">
        <w:rPr>
          <w:rFonts w:ascii="Times New Roman" w:hAnsi="Times New Roman" w:cs="Times New Roman"/>
          <w:sz w:val="28"/>
          <w:szCs w:val="28"/>
        </w:rPr>
        <w:lastRenderedPageBreak/>
        <w:t>рекомендациями в Сети.</w:t>
      </w:r>
    </w:p>
    <w:p w:rsidR="009942F6" w:rsidRPr="00385AB0" w:rsidRDefault="009942F6" w:rsidP="00385AB0">
      <w:pPr>
        <w:ind w:firstLine="567"/>
        <w:jc w:val="both"/>
        <w:rPr>
          <w:rFonts w:ascii="Times New Roman" w:hAnsi="Times New Roman" w:cs="Times New Roman"/>
          <w:sz w:val="28"/>
          <w:szCs w:val="28"/>
        </w:rPr>
      </w:pPr>
      <w:r w:rsidRPr="00025111">
        <w:rPr>
          <w:rFonts w:ascii="Times New Roman" w:hAnsi="Times New Roman" w:cs="Times New Roman"/>
          <w:b/>
          <w:i/>
          <w:color w:val="943634" w:themeColor="accent2" w:themeShade="BF"/>
          <w:sz w:val="28"/>
          <w:szCs w:val="28"/>
        </w:rPr>
        <w:t>Вознаграждайте чтение.</w:t>
      </w:r>
      <w:r w:rsidRPr="00025111">
        <w:rPr>
          <w:rFonts w:ascii="Times New Roman" w:hAnsi="Times New Roman" w:cs="Times New Roman"/>
          <w:color w:val="943634" w:themeColor="accent2" w:themeShade="BF"/>
          <w:sz w:val="28"/>
          <w:szCs w:val="28"/>
        </w:rPr>
        <w:t xml:space="preserve"> </w:t>
      </w:r>
      <w:r w:rsidRPr="00385AB0">
        <w:rPr>
          <w:rFonts w:ascii="Times New Roman" w:hAnsi="Times New Roman" w:cs="Times New Roman"/>
          <w:sz w:val="28"/>
          <w:szCs w:val="28"/>
        </w:rPr>
        <w:t>Человек склонен делать то, что, в конце концов, приводит его к удовольствию. Договоритесь с ребенком о двух-трех привилегиях, которые он будет получать, если каждый день будет прочитывать оговоренный объем текста. Например, дополнительное время за компьютером, на полчаса позже ложимся спать, на выходных вместе идем в кино и т. д. Пусть ребенок пересказывает прочитанное. Тогда вы будете уверены, что он на самом деле прочитал заданный объем, и, помимо этого, дадите ему возможность потренировать память и поупражняться в изложении.</w:t>
      </w:r>
    </w:p>
    <w:p w:rsidR="009942F6" w:rsidRPr="00385AB0" w:rsidRDefault="00025111" w:rsidP="00385AB0">
      <w:pPr>
        <w:ind w:firstLine="567"/>
        <w:jc w:val="both"/>
        <w:rPr>
          <w:rFonts w:ascii="Times New Roman" w:hAnsi="Times New Roman" w:cs="Times New Roman"/>
          <w:sz w:val="28"/>
          <w:szCs w:val="28"/>
        </w:rPr>
      </w:pPr>
      <w:bookmarkStart w:id="0" w:name="_GoBack"/>
      <w:r w:rsidRPr="00025111">
        <w:rPr>
          <w:noProof/>
          <w:color w:val="943634" w:themeColor="accent2" w:themeShade="BF"/>
          <w:lang w:eastAsia="ru-RU"/>
        </w:rPr>
        <w:drawing>
          <wp:anchor distT="0" distB="0" distL="114300" distR="114300" simplePos="0" relativeHeight="251664384" behindDoc="1" locked="0" layoutInCell="1" allowOverlap="1" wp14:anchorId="16B87902" wp14:editId="3E06EE29">
            <wp:simplePos x="0" y="0"/>
            <wp:positionH relativeFrom="column">
              <wp:posOffset>1954530</wp:posOffset>
            </wp:positionH>
            <wp:positionV relativeFrom="paragraph">
              <wp:posOffset>437515</wp:posOffset>
            </wp:positionV>
            <wp:extent cx="3905885" cy="2440940"/>
            <wp:effectExtent l="0" t="0" r="0" b="0"/>
            <wp:wrapTight wrapText="bothSides">
              <wp:wrapPolygon edited="0">
                <wp:start x="421" y="0"/>
                <wp:lineTo x="0" y="337"/>
                <wp:lineTo x="0" y="21240"/>
                <wp:lineTo x="421" y="21409"/>
                <wp:lineTo x="21070" y="21409"/>
                <wp:lineTo x="21491" y="21240"/>
                <wp:lineTo x="21491" y="337"/>
                <wp:lineTo x="21070" y="0"/>
                <wp:lineTo x="421" y="0"/>
              </wp:wrapPolygon>
            </wp:wrapTight>
            <wp:docPr id="7" name="Рисунок 7" descr="https://skorohod-nn.ru/wp-content/uploads/6/8/2/682ae1a6b2e704b0df79ee9294d10c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korohod-nn.ru/wp-content/uploads/6/8/2/682ae1a6b2e704b0df79ee9294d10c1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885" cy="2440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r w:rsidR="009942F6" w:rsidRPr="00025111">
        <w:rPr>
          <w:rFonts w:ascii="Times New Roman" w:hAnsi="Times New Roman" w:cs="Times New Roman"/>
          <w:b/>
          <w:i/>
          <w:color w:val="943634" w:themeColor="accent2" w:themeShade="BF"/>
          <w:sz w:val="28"/>
          <w:szCs w:val="28"/>
        </w:rPr>
        <w:t>Читайте ребенку перед сном.</w:t>
      </w:r>
      <w:r w:rsidR="009942F6" w:rsidRPr="00025111">
        <w:rPr>
          <w:rFonts w:ascii="Times New Roman" w:hAnsi="Times New Roman" w:cs="Times New Roman"/>
          <w:color w:val="943634" w:themeColor="accent2" w:themeShade="BF"/>
          <w:sz w:val="28"/>
          <w:szCs w:val="28"/>
        </w:rPr>
        <w:t xml:space="preserve"> </w:t>
      </w:r>
      <w:r w:rsidR="009942F6" w:rsidRPr="00385AB0">
        <w:rPr>
          <w:rFonts w:ascii="Times New Roman" w:hAnsi="Times New Roman" w:cs="Times New Roman"/>
          <w:sz w:val="28"/>
          <w:szCs w:val="28"/>
        </w:rPr>
        <w:t>Мозг человека и его воображение развиваются не только днем, но и ночью. Читайте ребенку на ночь добрые сказки или истории, чтобы запустить процессы подсознательного творчества во сне. Если делать это регулярно, то книга станет частью привычного для ребенка ритуала отхода ко сну и превратится в его незаменимого друга.</w:t>
      </w:r>
    </w:p>
    <w:p w:rsidR="009942F6" w:rsidRPr="00385AB0" w:rsidRDefault="009942F6" w:rsidP="00385AB0">
      <w:pPr>
        <w:ind w:firstLine="567"/>
        <w:jc w:val="both"/>
        <w:rPr>
          <w:rFonts w:ascii="Times New Roman" w:hAnsi="Times New Roman" w:cs="Times New Roman"/>
          <w:sz w:val="28"/>
          <w:szCs w:val="28"/>
        </w:rPr>
      </w:pPr>
      <w:r w:rsidRPr="00025111">
        <w:rPr>
          <w:rFonts w:ascii="Times New Roman" w:hAnsi="Times New Roman" w:cs="Times New Roman"/>
          <w:b/>
          <w:i/>
          <w:color w:val="943634" w:themeColor="accent2" w:themeShade="BF"/>
          <w:sz w:val="28"/>
          <w:szCs w:val="28"/>
        </w:rPr>
        <w:t>Учите ребенка сочинять, придумывайте вместе с ним истории</w:t>
      </w:r>
      <w:r w:rsidRPr="00D377BF">
        <w:rPr>
          <w:rFonts w:ascii="Times New Roman" w:hAnsi="Times New Roman" w:cs="Times New Roman"/>
          <w:b/>
          <w:i/>
          <w:sz w:val="28"/>
          <w:szCs w:val="28"/>
        </w:rPr>
        <w:t>.</w:t>
      </w:r>
      <w:r w:rsidRPr="00385AB0">
        <w:rPr>
          <w:rFonts w:ascii="Times New Roman" w:hAnsi="Times New Roman" w:cs="Times New Roman"/>
          <w:sz w:val="28"/>
          <w:szCs w:val="28"/>
        </w:rPr>
        <w:t xml:space="preserve"> В основе потребности читать книжки лежит интерес к выдуманным мирам. Пересказывая старые сказки на новый лад, приписывая героям невероятные поступки, вы сформируете у ребенка творческое воображение. Войдя во вкус, он начнет искать более сложные и занятные истории, чем те, которые придумал сам или вместе с родителями – а значит, потянется к книгам.</w:t>
      </w:r>
    </w:p>
    <w:p w:rsidR="009942F6" w:rsidRPr="00385AB0" w:rsidRDefault="009942F6" w:rsidP="00385AB0">
      <w:pPr>
        <w:ind w:firstLine="567"/>
        <w:jc w:val="both"/>
        <w:rPr>
          <w:rFonts w:ascii="Times New Roman" w:hAnsi="Times New Roman" w:cs="Times New Roman"/>
          <w:sz w:val="28"/>
          <w:szCs w:val="28"/>
        </w:rPr>
      </w:pPr>
      <w:r w:rsidRPr="00025111">
        <w:rPr>
          <w:rFonts w:ascii="Times New Roman" w:hAnsi="Times New Roman" w:cs="Times New Roman"/>
          <w:b/>
          <w:i/>
          <w:color w:val="943634" w:themeColor="accent2" w:themeShade="BF"/>
          <w:sz w:val="28"/>
          <w:szCs w:val="28"/>
        </w:rPr>
        <w:t>Учите с ребенком стихи.</w:t>
      </w:r>
      <w:r w:rsidRPr="00025111">
        <w:rPr>
          <w:rFonts w:ascii="Times New Roman" w:hAnsi="Times New Roman" w:cs="Times New Roman"/>
          <w:color w:val="943634" w:themeColor="accent2" w:themeShade="BF"/>
          <w:sz w:val="28"/>
          <w:szCs w:val="28"/>
        </w:rPr>
        <w:t xml:space="preserve"> </w:t>
      </w:r>
      <w:r w:rsidRPr="00385AB0">
        <w:rPr>
          <w:rFonts w:ascii="Times New Roman" w:hAnsi="Times New Roman" w:cs="Times New Roman"/>
          <w:sz w:val="28"/>
          <w:szCs w:val="28"/>
        </w:rPr>
        <w:t>Детское стихотворение – это тот объем текста, который ребенок может понять, запомнить и пересказать за раз. У детей, с малых лет имеющих доступ к компьютеру, как правило, не сформирована устная речь и умение связно излагать свои мысли. Именно эти навыки успешно приобретаются, когда ребенок учит на память и рассказывает стихи.</w:t>
      </w:r>
    </w:p>
    <w:p w:rsidR="009942F6" w:rsidRPr="00385AB0" w:rsidRDefault="009942F6" w:rsidP="00385AB0">
      <w:pPr>
        <w:ind w:firstLine="567"/>
        <w:jc w:val="both"/>
        <w:rPr>
          <w:rFonts w:ascii="Times New Roman" w:hAnsi="Times New Roman" w:cs="Times New Roman"/>
          <w:sz w:val="28"/>
          <w:szCs w:val="28"/>
        </w:rPr>
      </w:pPr>
      <w:r w:rsidRPr="00025111">
        <w:rPr>
          <w:rFonts w:ascii="Times New Roman" w:hAnsi="Times New Roman" w:cs="Times New Roman"/>
          <w:b/>
          <w:i/>
          <w:color w:val="943634" w:themeColor="accent2" w:themeShade="BF"/>
          <w:sz w:val="28"/>
          <w:szCs w:val="28"/>
        </w:rPr>
        <w:t>Разыгрывайте с участием членов семьи спектакли, устраивайте ролевые игры по мотивам известных книжных сюжетов.</w:t>
      </w:r>
      <w:r w:rsidRPr="00025111">
        <w:rPr>
          <w:rFonts w:ascii="Times New Roman" w:hAnsi="Times New Roman" w:cs="Times New Roman"/>
          <w:color w:val="943634" w:themeColor="accent2" w:themeShade="BF"/>
          <w:sz w:val="28"/>
          <w:szCs w:val="28"/>
        </w:rPr>
        <w:t xml:space="preserve"> </w:t>
      </w:r>
      <w:r w:rsidRPr="00385AB0">
        <w:rPr>
          <w:rFonts w:ascii="Times New Roman" w:hAnsi="Times New Roman" w:cs="Times New Roman"/>
          <w:sz w:val="28"/>
          <w:szCs w:val="28"/>
        </w:rPr>
        <w:t>Детям всегда интересны отношения между людьми или выдуманными персонажами. Благодаря подобным «инсценировкам» ребенок усваивает искусство вести диалог и делает важный шаг на пути к формированию творческого мышления.</w:t>
      </w:r>
    </w:p>
    <w:p w:rsidR="009942F6" w:rsidRPr="00385AB0" w:rsidRDefault="009942F6" w:rsidP="00385AB0">
      <w:pPr>
        <w:ind w:firstLine="567"/>
        <w:jc w:val="both"/>
        <w:rPr>
          <w:rFonts w:ascii="Times New Roman" w:hAnsi="Times New Roman" w:cs="Times New Roman"/>
          <w:sz w:val="28"/>
          <w:szCs w:val="28"/>
        </w:rPr>
      </w:pPr>
      <w:r w:rsidRPr="00025111">
        <w:rPr>
          <w:rFonts w:ascii="Times New Roman" w:hAnsi="Times New Roman" w:cs="Times New Roman"/>
          <w:b/>
          <w:i/>
          <w:color w:val="943634" w:themeColor="accent2" w:themeShade="BF"/>
          <w:sz w:val="28"/>
          <w:szCs w:val="28"/>
        </w:rPr>
        <w:t>Используйте аудиокниги.</w:t>
      </w:r>
      <w:r w:rsidRPr="00025111">
        <w:rPr>
          <w:rFonts w:ascii="Times New Roman" w:hAnsi="Times New Roman" w:cs="Times New Roman"/>
          <w:color w:val="943634" w:themeColor="accent2" w:themeShade="BF"/>
          <w:sz w:val="28"/>
          <w:szCs w:val="28"/>
        </w:rPr>
        <w:t xml:space="preserve"> </w:t>
      </w:r>
      <w:r w:rsidRPr="00385AB0">
        <w:rPr>
          <w:rFonts w:ascii="Times New Roman" w:hAnsi="Times New Roman" w:cs="Times New Roman"/>
          <w:sz w:val="28"/>
          <w:szCs w:val="28"/>
        </w:rPr>
        <w:t xml:space="preserve">Сейчас в этом формате доступны многие замечательные произведения русской и зарубежной литературы. В частности, для детей выпущен сборник «Золотой фонд </w:t>
      </w:r>
      <w:proofErr w:type="spellStart"/>
      <w:r w:rsidRPr="00385AB0">
        <w:rPr>
          <w:rFonts w:ascii="Times New Roman" w:hAnsi="Times New Roman" w:cs="Times New Roman"/>
          <w:sz w:val="28"/>
          <w:szCs w:val="28"/>
        </w:rPr>
        <w:t>радиоспектаклей</w:t>
      </w:r>
      <w:proofErr w:type="spellEnd"/>
      <w:r w:rsidRPr="00385AB0">
        <w:rPr>
          <w:rFonts w:ascii="Times New Roman" w:hAnsi="Times New Roman" w:cs="Times New Roman"/>
          <w:sz w:val="28"/>
          <w:szCs w:val="28"/>
        </w:rPr>
        <w:t xml:space="preserve"> на DVD», в </w:t>
      </w:r>
      <w:r w:rsidRPr="00385AB0">
        <w:rPr>
          <w:rFonts w:ascii="Times New Roman" w:hAnsi="Times New Roman" w:cs="Times New Roman"/>
          <w:sz w:val="28"/>
          <w:szCs w:val="28"/>
        </w:rPr>
        <w:lastRenderedPageBreak/>
        <w:t xml:space="preserve">котором собрано большинство лучших произведений, </w:t>
      </w:r>
      <w:r w:rsidR="00375CC6" w:rsidRPr="00385AB0">
        <w:rPr>
          <w:rFonts w:ascii="Times New Roman" w:hAnsi="Times New Roman" w:cs="Times New Roman"/>
          <w:sz w:val="28"/>
          <w:szCs w:val="28"/>
        </w:rPr>
        <w:t>когда-либо</w:t>
      </w:r>
      <w:r w:rsidRPr="00385AB0">
        <w:rPr>
          <w:rFonts w:ascii="Times New Roman" w:hAnsi="Times New Roman" w:cs="Times New Roman"/>
          <w:sz w:val="28"/>
          <w:szCs w:val="28"/>
        </w:rPr>
        <w:t xml:space="preserve"> переведенных в формат аудиокниги.</w:t>
      </w:r>
    </w:p>
    <w:p w:rsidR="009942F6" w:rsidRPr="00385AB0" w:rsidRDefault="009942F6" w:rsidP="00385AB0">
      <w:pPr>
        <w:ind w:firstLine="567"/>
        <w:jc w:val="both"/>
        <w:rPr>
          <w:rFonts w:ascii="Times New Roman" w:hAnsi="Times New Roman" w:cs="Times New Roman"/>
          <w:sz w:val="28"/>
          <w:szCs w:val="28"/>
        </w:rPr>
      </w:pPr>
      <w:r w:rsidRPr="0045166E">
        <w:rPr>
          <w:rFonts w:ascii="Times New Roman" w:hAnsi="Times New Roman" w:cs="Times New Roman"/>
          <w:b/>
          <w:i/>
          <w:color w:val="943634" w:themeColor="accent2" w:themeShade="BF"/>
          <w:sz w:val="28"/>
          <w:szCs w:val="28"/>
        </w:rPr>
        <w:t>Рекомендуйте ребенку книги, которые любили сами, когда были маленькими.</w:t>
      </w:r>
      <w:r w:rsidRPr="00385AB0">
        <w:rPr>
          <w:rFonts w:ascii="Times New Roman" w:hAnsi="Times New Roman" w:cs="Times New Roman"/>
          <w:sz w:val="28"/>
          <w:szCs w:val="28"/>
        </w:rPr>
        <w:t xml:space="preserve"> Делитесь с ним своими детскими впечатлениями от той или иной книги, сравнивайте ваши и его чувства и переживания по поводу прочитанного.</w:t>
      </w:r>
    </w:p>
    <w:p w:rsidR="009942F6" w:rsidRPr="00385AB0" w:rsidRDefault="009942F6" w:rsidP="00385AB0">
      <w:pPr>
        <w:ind w:firstLine="567"/>
        <w:jc w:val="both"/>
        <w:rPr>
          <w:rFonts w:ascii="Times New Roman" w:hAnsi="Times New Roman" w:cs="Times New Roman"/>
          <w:sz w:val="28"/>
          <w:szCs w:val="28"/>
        </w:rPr>
      </w:pPr>
      <w:r w:rsidRPr="0045166E">
        <w:rPr>
          <w:rFonts w:ascii="Times New Roman" w:hAnsi="Times New Roman" w:cs="Times New Roman"/>
          <w:b/>
          <w:i/>
          <w:color w:val="943634" w:themeColor="accent2" w:themeShade="BF"/>
          <w:sz w:val="28"/>
          <w:szCs w:val="28"/>
        </w:rPr>
        <w:t>Дарите ребенку хорошие книги, делая в них надписи с добрыми и теплыми пожеланиями.</w:t>
      </w:r>
      <w:r w:rsidRPr="0045166E">
        <w:rPr>
          <w:rFonts w:ascii="Times New Roman" w:hAnsi="Times New Roman" w:cs="Times New Roman"/>
          <w:color w:val="943634" w:themeColor="accent2" w:themeShade="BF"/>
          <w:sz w:val="28"/>
          <w:szCs w:val="28"/>
        </w:rPr>
        <w:t xml:space="preserve"> </w:t>
      </w:r>
      <w:r w:rsidRPr="00385AB0">
        <w:rPr>
          <w:rFonts w:ascii="Times New Roman" w:hAnsi="Times New Roman" w:cs="Times New Roman"/>
          <w:sz w:val="28"/>
          <w:szCs w:val="28"/>
        </w:rPr>
        <w:t>Спустя годы это станет для него светлым напоминанием о родном доме и его традициях, о дорогих и близких людях. Если у вас сохранились книги, которые вам читали ваши родители или бабушка с дедушкой, обязательно найдите их и покажите ребенку. Ему будет интересно, что этой книге – столько лет, и ее читали в детстве его папа или мама.</w:t>
      </w:r>
    </w:p>
    <w:p w:rsidR="009942F6" w:rsidRPr="00385AB0" w:rsidRDefault="009942F6" w:rsidP="00385AB0">
      <w:pPr>
        <w:ind w:firstLine="567"/>
        <w:jc w:val="both"/>
        <w:rPr>
          <w:rFonts w:ascii="Times New Roman" w:hAnsi="Times New Roman" w:cs="Times New Roman"/>
          <w:sz w:val="28"/>
          <w:szCs w:val="28"/>
        </w:rPr>
      </w:pPr>
      <w:r w:rsidRPr="0045166E">
        <w:rPr>
          <w:rFonts w:ascii="Times New Roman" w:hAnsi="Times New Roman" w:cs="Times New Roman"/>
          <w:b/>
          <w:i/>
          <w:color w:val="943634" w:themeColor="accent2" w:themeShade="BF"/>
          <w:sz w:val="28"/>
          <w:szCs w:val="28"/>
        </w:rPr>
        <w:t>Выпишите ребенку детский журнал или газету (и обязательно – на его имя).</w:t>
      </w:r>
      <w:r w:rsidRPr="00D377BF">
        <w:rPr>
          <w:rFonts w:ascii="Times New Roman" w:hAnsi="Times New Roman" w:cs="Times New Roman"/>
          <w:b/>
          <w:i/>
          <w:sz w:val="28"/>
          <w:szCs w:val="28"/>
        </w:rPr>
        <w:t xml:space="preserve"> </w:t>
      </w:r>
      <w:r w:rsidRPr="00385AB0">
        <w:rPr>
          <w:rFonts w:ascii="Times New Roman" w:hAnsi="Times New Roman" w:cs="Times New Roman"/>
          <w:sz w:val="28"/>
          <w:szCs w:val="28"/>
        </w:rPr>
        <w:t>Пусть он сам выберет в подписном каталоге издание, которое ему интересно будет читать.</w:t>
      </w:r>
    </w:p>
    <w:p w:rsidR="009942F6" w:rsidRPr="00385AB0" w:rsidRDefault="009942F6" w:rsidP="00385AB0">
      <w:pPr>
        <w:ind w:firstLine="567"/>
        <w:jc w:val="both"/>
        <w:rPr>
          <w:rFonts w:ascii="Times New Roman" w:hAnsi="Times New Roman" w:cs="Times New Roman"/>
          <w:sz w:val="28"/>
          <w:szCs w:val="28"/>
        </w:rPr>
      </w:pPr>
      <w:r w:rsidRPr="0045166E">
        <w:rPr>
          <w:rFonts w:ascii="Times New Roman" w:hAnsi="Times New Roman" w:cs="Times New Roman"/>
          <w:b/>
          <w:i/>
          <w:color w:val="943634" w:themeColor="accent2" w:themeShade="BF"/>
          <w:sz w:val="28"/>
          <w:szCs w:val="28"/>
        </w:rPr>
        <w:t>Создайте для ребенка его собственную библиотеку.</w:t>
      </w:r>
      <w:r w:rsidRPr="00385AB0">
        <w:rPr>
          <w:rFonts w:ascii="Times New Roman" w:hAnsi="Times New Roman" w:cs="Times New Roman"/>
          <w:sz w:val="28"/>
          <w:szCs w:val="28"/>
        </w:rPr>
        <w:t xml:space="preserve"> Устройте ее в комнате малыша или отведите в общем книжном шкафу место для детских книжек и журналов.</w:t>
      </w:r>
    </w:p>
    <w:p w:rsidR="009942F6" w:rsidRPr="00385AB0" w:rsidRDefault="009942F6"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Когда ваш ребенок пойдет в школу, </w:t>
      </w:r>
      <w:r w:rsidRPr="0045166E">
        <w:rPr>
          <w:rFonts w:ascii="Times New Roman" w:hAnsi="Times New Roman" w:cs="Times New Roman"/>
          <w:b/>
          <w:i/>
          <w:color w:val="943634" w:themeColor="accent2" w:themeShade="BF"/>
          <w:sz w:val="28"/>
          <w:szCs w:val="28"/>
        </w:rPr>
        <w:t>запишите его в детскую библиотеку.</w:t>
      </w:r>
      <w:r w:rsidRPr="00385AB0">
        <w:rPr>
          <w:rFonts w:ascii="Times New Roman" w:hAnsi="Times New Roman" w:cs="Times New Roman"/>
          <w:sz w:val="28"/>
          <w:szCs w:val="28"/>
        </w:rPr>
        <w:t xml:space="preserve"> Сделайте это даже в том случае, если ваши шкафы ломятся от книг. Главное в библиотеке – не книжный фонд, а особая атмосфера. В окружении библиофилов и книжной пыли даже самые упрямые «</w:t>
      </w:r>
      <w:proofErr w:type="spellStart"/>
      <w:r w:rsidRPr="00385AB0">
        <w:rPr>
          <w:rFonts w:ascii="Times New Roman" w:hAnsi="Times New Roman" w:cs="Times New Roman"/>
          <w:sz w:val="28"/>
          <w:szCs w:val="28"/>
        </w:rPr>
        <w:t>нечитайки</w:t>
      </w:r>
      <w:proofErr w:type="spellEnd"/>
      <w:r w:rsidRPr="00385AB0">
        <w:rPr>
          <w:rFonts w:ascii="Times New Roman" w:hAnsi="Times New Roman" w:cs="Times New Roman"/>
          <w:sz w:val="28"/>
          <w:szCs w:val="28"/>
        </w:rPr>
        <w:t>» начинают проявлять интерес к печатному слову. К тому же современная библиотека – это место, где можно не только почитать и поработать, но и поиграть, нескучно провести время. В библиотеках открываются всевозможные студии, кружки, клубы, «комнаты сказок», детские театры и Интернет-центры; здесь регулярно устраивают праздники, проводят встречи с писателями и книжные выставки.</w:t>
      </w:r>
    </w:p>
    <w:p w:rsidR="005B26A2" w:rsidRDefault="005B26A2" w:rsidP="00385AB0">
      <w:pPr>
        <w:ind w:firstLine="567"/>
        <w:jc w:val="both"/>
        <w:rPr>
          <w:rFonts w:ascii="Times New Roman" w:hAnsi="Times New Roman" w:cs="Times New Roman"/>
          <w:sz w:val="28"/>
          <w:szCs w:val="28"/>
        </w:rPr>
      </w:pPr>
    </w:p>
    <w:p w:rsidR="00DC6F3F" w:rsidRPr="00DC6F3F" w:rsidRDefault="00DC6F3F" w:rsidP="00DC6F3F">
      <w:pPr>
        <w:ind w:right="-1" w:firstLine="567"/>
        <w:jc w:val="center"/>
        <w:rPr>
          <w:rFonts w:ascii="Times New Roman" w:hAnsi="Times New Roman" w:cs="Times New Roman"/>
          <w:b/>
          <w:sz w:val="28"/>
          <w:szCs w:val="28"/>
        </w:rPr>
      </w:pPr>
      <w:r w:rsidRPr="00DC6F3F">
        <w:rPr>
          <w:rFonts w:ascii="Times New Roman" w:hAnsi="Times New Roman" w:cs="Times New Roman"/>
          <w:b/>
          <w:sz w:val="28"/>
          <w:szCs w:val="28"/>
        </w:rPr>
        <w:t>НАЧИНАЕМ УЧИТЬСЯ ЧИТАТЬ</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sz w:val="28"/>
          <w:szCs w:val="28"/>
        </w:rPr>
        <w:t>Вопрос,</w:t>
      </w:r>
      <w:r w:rsidRPr="00293815">
        <w:rPr>
          <w:rFonts w:ascii="Times New Roman" w:hAnsi="Times New Roman" w:cs="Times New Roman"/>
          <w:spacing w:val="-6"/>
          <w:sz w:val="28"/>
          <w:szCs w:val="28"/>
        </w:rPr>
        <w:t xml:space="preserve"> </w:t>
      </w:r>
      <w:r w:rsidRPr="00293815">
        <w:rPr>
          <w:rFonts w:ascii="Times New Roman" w:hAnsi="Times New Roman" w:cs="Times New Roman"/>
          <w:sz w:val="28"/>
          <w:szCs w:val="28"/>
        </w:rPr>
        <w:t>в</w:t>
      </w:r>
      <w:r w:rsidRPr="00293815">
        <w:rPr>
          <w:rFonts w:ascii="Times New Roman" w:hAnsi="Times New Roman" w:cs="Times New Roman"/>
          <w:spacing w:val="-5"/>
          <w:sz w:val="28"/>
          <w:szCs w:val="28"/>
        </w:rPr>
        <w:t xml:space="preserve"> </w:t>
      </w:r>
      <w:r w:rsidRPr="00293815">
        <w:rPr>
          <w:rFonts w:ascii="Times New Roman" w:hAnsi="Times New Roman" w:cs="Times New Roman"/>
          <w:sz w:val="28"/>
          <w:szCs w:val="28"/>
        </w:rPr>
        <w:t>каком</w:t>
      </w:r>
      <w:r w:rsidRPr="00293815">
        <w:rPr>
          <w:rFonts w:ascii="Times New Roman" w:hAnsi="Times New Roman" w:cs="Times New Roman"/>
          <w:spacing w:val="-5"/>
          <w:sz w:val="28"/>
          <w:szCs w:val="28"/>
        </w:rPr>
        <w:t xml:space="preserve"> </w:t>
      </w:r>
      <w:r w:rsidRPr="00293815">
        <w:rPr>
          <w:rFonts w:ascii="Times New Roman" w:hAnsi="Times New Roman" w:cs="Times New Roman"/>
          <w:sz w:val="28"/>
          <w:szCs w:val="28"/>
        </w:rPr>
        <w:t>возрасте</w:t>
      </w:r>
      <w:r w:rsidRPr="00293815">
        <w:rPr>
          <w:rFonts w:ascii="Times New Roman" w:hAnsi="Times New Roman" w:cs="Times New Roman"/>
          <w:spacing w:val="-6"/>
          <w:sz w:val="28"/>
          <w:szCs w:val="28"/>
        </w:rPr>
        <w:t xml:space="preserve"> </w:t>
      </w:r>
      <w:r w:rsidRPr="00293815">
        <w:rPr>
          <w:rFonts w:ascii="Times New Roman" w:hAnsi="Times New Roman" w:cs="Times New Roman"/>
          <w:sz w:val="28"/>
          <w:szCs w:val="28"/>
        </w:rPr>
        <w:t>нужно</w:t>
      </w:r>
      <w:r w:rsidRPr="00293815">
        <w:rPr>
          <w:rFonts w:ascii="Times New Roman" w:hAnsi="Times New Roman" w:cs="Times New Roman"/>
          <w:spacing w:val="-5"/>
          <w:sz w:val="28"/>
          <w:szCs w:val="28"/>
        </w:rPr>
        <w:t xml:space="preserve"> </w:t>
      </w:r>
      <w:r w:rsidRPr="00293815">
        <w:rPr>
          <w:rFonts w:ascii="Times New Roman" w:hAnsi="Times New Roman" w:cs="Times New Roman"/>
          <w:sz w:val="28"/>
          <w:szCs w:val="28"/>
        </w:rPr>
        <w:t>учить</w:t>
      </w:r>
      <w:r w:rsidRPr="00293815">
        <w:rPr>
          <w:rFonts w:ascii="Times New Roman" w:hAnsi="Times New Roman" w:cs="Times New Roman"/>
          <w:spacing w:val="-6"/>
          <w:sz w:val="28"/>
          <w:szCs w:val="28"/>
        </w:rPr>
        <w:t xml:space="preserve"> </w:t>
      </w:r>
      <w:r w:rsidRPr="00293815">
        <w:rPr>
          <w:rFonts w:ascii="Times New Roman" w:hAnsi="Times New Roman" w:cs="Times New Roman"/>
          <w:sz w:val="28"/>
          <w:szCs w:val="28"/>
        </w:rPr>
        <w:t>ребенка</w:t>
      </w:r>
      <w:r w:rsidRPr="00293815">
        <w:rPr>
          <w:rFonts w:ascii="Times New Roman" w:hAnsi="Times New Roman" w:cs="Times New Roman"/>
          <w:spacing w:val="-5"/>
          <w:sz w:val="28"/>
          <w:szCs w:val="28"/>
        </w:rPr>
        <w:t xml:space="preserve"> </w:t>
      </w:r>
      <w:r w:rsidRPr="00293815">
        <w:rPr>
          <w:rFonts w:ascii="Times New Roman" w:hAnsi="Times New Roman" w:cs="Times New Roman"/>
          <w:sz w:val="28"/>
          <w:szCs w:val="28"/>
        </w:rPr>
        <w:t>чте</w:t>
      </w:r>
      <w:r w:rsidRPr="00293815">
        <w:rPr>
          <w:rFonts w:ascii="Times New Roman" w:hAnsi="Times New Roman" w:cs="Times New Roman"/>
          <w:w w:val="95"/>
          <w:sz w:val="28"/>
          <w:szCs w:val="28"/>
        </w:rPr>
        <w:t>нию, не имеет однозначного ответа. Каждый малыш уникален. Поэтому, если один бегло и с увлечением читает</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в</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5</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лет,</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это</w:t>
      </w:r>
      <w:r w:rsidRPr="00293815">
        <w:rPr>
          <w:rFonts w:ascii="Times New Roman" w:hAnsi="Times New Roman" w:cs="Times New Roman"/>
          <w:spacing w:val="-5"/>
          <w:w w:val="95"/>
          <w:sz w:val="28"/>
          <w:szCs w:val="28"/>
        </w:rPr>
        <w:t xml:space="preserve"> </w:t>
      </w:r>
      <w:r w:rsidRPr="00293815">
        <w:rPr>
          <w:rFonts w:ascii="Times New Roman" w:hAnsi="Times New Roman" w:cs="Times New Roman"/>
          <w:w w:val="95"/>
          <w:sz w:val="28"/>
          <w:szCs w:val="28"/>
        </w:rPr>
        <w:t>еще</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не</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значит,</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что</w:t>
      </w:r>
      <w:r w:rsidRPr="00293815">
        <w:rPr>
          <w:rFonts w:ascii="Times New Roman" w:hAnsi="Times New Roman" w:cs="Times New Roman"/>
          <w:spacing w:val="-5"/>
          <w:w w:val="95"/>
          <w:sz w:val="28"/>
          <w:szCs w:val="28"/>
        </w:rPr>
        <w:t xml:space="preserve"> </w:t>
      </w:r>
      <w:r w:rsidRPr="00293815">
        <w:rPr>
          <w:rFonts w:ascii="Times New Roman" w:hAnsi="Times New Roman" w:cs="Times New Roman"/>
          <w:w w:val="95"/>
          <w:sz w:val="28"/>
          <w:szCs w:val="28"/>
        </w:rPr>
        <w:t>он</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должен</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стать</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эталоном</w:t>
      </w:r>
      <w:r w:rsidRPr="00293815">
        <w:rPr>
          <w:rFonts w:ascii="Times New Roman" w:hAnsi="Times New Roman" w:cs="Times New Roman"/>
          <w:spacing w:val="-45"/>
          <w:w w:val="95"/>
          <w:sz w:val="28"/>
          <w:szCs w:val="28"/>
        </w:rPr>
        <w:t xml:space="preserve"> </w:t>
      </w:r>
      <w:r w:rsidRPr="00293815">
        <w:rPr>
          <w:rFonts w:ascii="Times New Roman" w:hAnsi="Times New Roman" w:cs="Times New Roman"/>
          <w:w w:val="95"/>
          <w:sz w:val="28"/>
          <w:szCs w:val="28"/>
        </w:rPr>
        <w:t>для своих сверстников. Мудрые родители знают: опре</w:t>
      </w:r>
      <w:r w:rsidRPr="00293815">
        <w:rPr>
          <w:rFonts w:ascii="Times New Roman" w:hAnsi="Times New Roman" w:cs="Times New Roman"/>
          <w:sz w:val="28"/>
          <w:szCs w:val="28"/>
        </w:rPr>
        <w:t>деляющим фактором здесь являются не их амбиции</w:t>
      </w:r>
      <w:r w:rsidRPr="00293815">
        <w:rPr>
          <w:rFonts w:ascii="Times New Roman" w:hAnsi="Times New Roman" w:cs="Times New Roman"/>
          <w:spacing w:val="1"/>
          <w:sz w:val="28"/>
          <w:szCs w:val="28"/>
        </w:rPr>
        <w:t xml:space="preserve"> </w:t>
      </w:r>
      <w:r w:rsidRPr="00293815">
        <w:rPr>
          <w:rFonts w:ascii="Times New Roman" w:hAnsi="Times New Roman" w:cs="Times New Roman"/>
          <w:sz w:val="28"/>
          <w:szCs w:val="28"/>
        </w:rPr>
        <w:t>(«А мой-то уже в 3 года все буквы знал!»), а желание,</w:t>
      </w:r>
      <w:r w:rsidRPr="00293815">
        <w:rPr>
          <w:rFonts w:ascii="Times New Roman" w:hAnsi="Times New Roman" w:cs="Times New Roman"/>
          <w:spacing w:val="-48"/>
          <w:sz w:val="28"/>
          <w:szCs w:val="28"/>
        </w:rPr>
        <w:t xml:space="preserve"> </w:t>
      </w:r>
      <w:r w:rsidRPr="00293815">
        <w:rPr>
          <w:rFonts w:ascii="Times New Roman" w:hAnsi="Times New Roman" w:cs="Times New Roman"/>
          <w:w w:val="95"/>
          <w:sz w:val="28"/>
          <w:szCs w:val="28"/>
        </w:rPr>
        <w:t>интерес</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и осознанная потребность</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самого ребенка.</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w w:val="95"/>
          <w:sz w:val="28"/>
          <w:szCs w:val="28"/>
        </w:rPr>
        <w:t xml:space="preserve">Не форсируя события, </w:t>
      </w:r>
      <w:r w:rsidR="003779B9" w:rsidRPr="00293815">
        <w:rPr>
          <w:rFonts w:ascii="Times New Roman" w:hAnsi="Times New Roman" w:cs="Times New Roman"/>
          <w:w w:val="95"/>
          <w:sz w:val="28"/>
          <w:szCs w:val="28"/>
        </w:rPr>
        <w:t>родители</w:t>
      </w:r>
      <w:r w:rsidRPr="00293815">
        <w:rPr>
          <w:rFonts w:ascii="Times New Roman" w:hAnsi="Times New Roman" w:cs="Times New Roman"/>
          <w:w w:val="95"/>
          <w:sz w:val="28"/>
          <w:szCs w:val="28"/>
        </w:rPr>
        <w:t>, тем не менее, способны</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создать для ребенка атмосферу, которая поможет ему</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полюбить слово и вызовет желание общаться с ним напрямую,</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без</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посредников</w:t>
      </w:r>
      <w:r w:rsidRPr="00293815">
        <w:rPr>
          <w:rFonts w:ascii="Times New Roman" w:hAnsi="Times New Roman" w:cs="Times New Roman"/>
          <w:w w:val="90"/>
          <w:sz w:val="28"/>
          <w:szCs w:val="28"/>
        </w:rPr>
        <w:t>. В этом большим подспорь</w:t>
      </w:r>
      <w:r w:rsidRPr="00293815">
        <w:rPr>
          <w:rFonts w:ascii="Times New Roman" w:hAnsi="Times New Roman" w:cs="Times New Roman"/>
          <w:w w:val="95"/>
          <w:sz w:val="28"/>
          <w:szCs w:val="28"/>
        </w:rPr>
        <w:t>ем</w:t>
      </w:r>
      <w:r w:rsidRPr="00293815">
        <w:rPr>
          <w:rFonts w:ascii="Times New Roman" w:hAnsi="Times New Roman" w:cs="Times New Roman"/>
          <w:spacing w:val="-4"/>
          <w:w w:val="95"/>
          <w:sz w:val="28"/>
          <w:szCs w:val="28"/>
        </w:rPr>
        <w:t xml:space="preserve"> </w:t>
      </w:r>
      <w:r w:rsidRPr="00293815">
        <w:rPr>
          <w:rFonts w:ascii="Times New Roman" w:hAnsi="Times New Roman" w:cs="Times New Roman"/>
          <w:w w:val="95"/>
          <w:sz w:val="28"/>
          <w:szCs w:val="28"/>
        </w:rPr>
        <w:t>для</w:t>
      </w:r>
      <w:r w:rsidRPr="00293815">
        <w:rPr>
          <w:rFonts w:ascii="Times New Roman" w:hAnsi="Times New Roman" w:cs="Times New Roman"/>
          <w:spacing w:val="-4"/>
          <w:w w:val="95"/>
          <w:sz w:val="28"/>
          <w:szCs w:val="28"/>
        </w:rPr>
        <w:t xml:space="preserve"> </w:t>
      </w:r>
      <w:r w:rsidRPr="00293815">
        <w:rPr>
          <w:rFonts w:ascii="Times New Roman" w:hAnsi="Times New Roman" w:cs="Times New Roman"/>
          <w:w w:val="95"/>
          <w:sz w:val="28"/>
          <w:szCs w:val="28"/>
        </w:rPr>
        <w:t>родителей</w:t>
      </w:r>
      <w:r w:rsidRPr="00293815">
        <w:rPr>
          <w:rFonts w:ascii="Times New Roman" w:hAnsi="Times New Roman" w:cs="Times New Roman"/>
          <w:spacing w:val="-4"/>
          <w:w w:val="95"/>
          <w:sz w:val="28"/>
          <w:szCs w:val="28"/>
        </w:rPr>
        <w:t xml:space="preserve"> </w:t>
      </w:r>
      <w:r w:rsidRPr="00293815">
        <w:rPr>
          <w:rFonts w:ascii="Times New Roman" w:hAnsi="Times New Roman" w:cs="Times New Roman"/>
          <w:w w:val="95"/>
          <w:sz w:val="28"/>
          <w:szCs w:val="28"/>
        </w:rPr>
        <w:t>могут</w:t>
      </w:r>
      <w:r w:rsidRPr="00293815">
        <w:rPr>
          <w:rFonts w:ascii="Times New Roman" w:hAnsi="Times New Roman" w:cs="Times New Roman"/>
          <w:spacing w:val="-4"/>
          <w:w w:val="95"/>
          <w:sz w:val="28"/>
          <w:szCs w:val="28"/>
        </w:rPr>
        <w:t xml:space="preserve"> </w:t>
      </w:r>
      <w:r w:rsidRPr="00293815">
        <w:rPr>
          <w:rFonts w:ascii="Times New Roman" w:hAnsi="Times New Roman" w:cs="Times New Roman"/>
          <w:w w:val="95"/>
          <w:sz w:val="28"/>
          <w:szCs w:val="28"/>
        </w:rPr>
        <w:t>стать</w:t>
      </w:r>
      <w:r w:rsidRPr="00293815">
        <w:rPr>
          <w:rFonts w:ascii="Times New Roman" w:hAnsi="Times New Roman" w:cs="Times New Roman"/>
          <w:spacing w:val="-3"/>
          <w:w w:val="95"/>
          <w:sz w:val="28"/>
          <w:szCs w:val="28"/>
        </w:rPr>
        <w:t xml:space="preserve"> </w:t>
      </w:r>
      <w:r w:rsidRPr="00293815">
        <w:rPr>
          <w:rFonts w:ascii="Times New Roman" w:hAnsi="Times New Roman" w:cs="Times New Roman"/>
          <w:w w:val="95"/>
          <w:sz w:val="28"/>
          <w:szCs w:val="28"/>
        </w:rPr>
        <w:t>игры</w:t>
      </w:r>
      <w:r w:rsidRPr="00293815">
        <w:rPr>
          <w:rFonts w:ascii="Times New Roman" w:hAnsi="Times New Roman" w:cs="Times New Roman"/>
          <w:spacing w:val="-4"/>
          <w:w w:val="95"/>
          <w:sz w:val="28"/>
          <w:szCs w:val="28"/>
        </w:rPr>
        <w:t xml:space="preserve"> </w:t>
      </w:r>
      <w:r w:rsidRPr="00293815">
        <w:rPr>
          <w:rFonts w:ascii="Times New Roman" w:hAnsi="Times New Roman" w:cs="Times New Roman"/>
          <w:w w:val="95"/>
          <w:sz w:val="28"/>
          <w:szCs w:val="28"/>
        </w:rPr>
        <w:t>по</w:t>
      </w:r>
      <w:r w:rsidRPr="00293815">
        <w:rPr>
          <w:rFonts w:ascii="Times New Roman" w:hAnsi="Times New Roman" w:cs="Times New Roman"/>
          <w:spacing w:val="-4"/>
          <w:w w:val="95"/>
          <w:sz w:val="28"/>
          <w:szCs w:val="28"/>
        </w:rPr>
        <w:t xml:space="preserve"> </w:t>
      </w:r>
      <w:r w:rsidRPr="00293815">
        <w:rPr>
          <w:rFonts w:ascii="Times New Roman" w:hAnsi="Times New Roman" w:cs="Times New Roman"/>
          <w:w w:val="95"/>
          <w:sz w:val="28"/>
          <w:szCs w:val="28"/>
        </w:rPr>
        <w:t>подготовке</w:t>
      </w:r>
      <w:r w:rsidRPr="00293815">
        <w:rPr>
          <w:rFonts w:ascii="Times New Roman" w:hAnsi="Times New Roman" w:cs="Times New Roman"/>
          <w:spacing w:val="-4"/>
          <w:w w:val="95"/>
          <w:sz w:val="28"/>
          <w:szCs w:val="28"/>
        </w:rPr>
        <w:t xml:space="preserve"> </w:t>
      </w:r>
      <w:r w:rsidRPr="00293815">
        <w:rPr>
          <w:rFonts w:ascii="Times New Roman" w:hAnsi="Times New Roman" w:cs="Times New Roman"/>
          <w:w w:val="95"/>
          <w:sz w:val="28"/>
          <w:szCs w:val="28"/>
        </w:rPr>
        <w:t>к</w:t>
      </w:r>
      <w:r w:rsidRPr="00293815">
        <w:rPr>
          <w:rFonts w:ascii="Times New Roman" w:hAnsi="Times New Roman" w:cs="Times New Roman"/>
          <w:spacing w:val="-4"/>
          <w:w w:val="95"/>
          <w:sz w:val="28"/>
          <w:szCs w:val="28"/>
        </w:rPr>
        <w:t xml:space="preserve"> </w:t>
      </w:r>
      <w:r w:rsidRPr="00293815">
        <w:rPr>
          <w:rFonts w:ascii="Times New Roman" w:hAnsi="Times New Roman" w:cs="Times New Roman"/>
          <w:w w:val="95"/>
          <w:sz w:val="28"/>
          <w:szCs w:val="28"/>
        </w:rPr>
        <w:t>освоению навыков чтения, которые направлены на развитие</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внимания, памяти, мышления и мелкой моторики.</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w w:val="95"/>
          <w:sz w:val="28"/>
          <w:szCs w:val="28"/>
        </w:rPr>
        <w:t>Представленные ниже игры (подобные им легко найти в специальной литературе или на соответствующих</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Интернет-сайтах) помогут ненавязчиво подготовить</w:t>
      </w:r>
      <w:r w:rsidRPr="00293815">
        <w:rPr>
          <w:rFonts w:ascii="Times New Roman" w:hAnsi="Times New Roman" w:cs="Times New Roman"/>
          <w:spacing w:val="1"/>
          <w:w w:val="95"/>
          <w:sz w:val="28"/>
          <w:szCs w:val="28"/>
        </w:rPr>
        <w:t xml:space="preserve"> </w:t>
      </w:r>
      <w:r w:rsidRPr="00293815">
        <w:rPr>
          <w:rFonts w:ascii="Times New Roman" w:hAnsi="Times New Roman" w:cs="Times New Roman"/>
          <w:sz w:val="28"/>
          <w:szCs w:val="28"/>
        </w:rPr>
        <w:t>малыша</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к</w:t>
      </w:r>
      <w:r w:rsidRPr="00293815">
        <w:rPr>
          <w:rFonts w:ascii="Times New Roman" w:hAnsi="Times New Roman" w:cs="Times New Roman"/>
          <w:spacing w:val="-10"/>
          <w:sz w:val="28"/>
          <w:szCs w:val="28"/>
        </w:rPr>
        <w:t xml:space="preserve"> </w:t>
      </w:r>
      <w:r w:rsidRPr="00293815">
        <w:rPr>
          <w:rFonts w:ascii="Times New Roman" w:hAnsi="Times New Roman" w:cs="Times New Roman"/>
          <w:sz w:val="28"/>
          <w:szCs w:val="28"/>
        </w:rPr>
        <w:t>процессу</w:t>
      </w:r>
      <w:r w:rsidRPr="00293815">
        <w:rPr>
          <w:rFonts w:ascii="Times New Roman" w:hAnsi="Times New Roman" w:cs="Times New Roman"/>
          <w:spacing w:val="-10"/>
          <w:sz w:val="28"/>
          <w:szCs w:val="28"/>
        </w:rPr>
        <w:t xml:space="preserve"> </w:t>
      </w:r>
      <w:r w:rsidRPr="00293815">
        <w:rPr>
          <w:rFonts w:ascii="Times New Roman" w:hAnsi="Times New Roman" w:cs="Times New Roman"/>
          <w:sz w:val="28"/>
          <w:szCs w:val="28"/>
        </w:rPr>
        <w:t>обучения</w:t>
      </w:r>
      <w:r w:rsidRPr="00293815">
        <w:rPr>
          <w:rFonts w:ascii="Times New Roman" w:hAnsi="Times New Roman" w:cs="Times New Roman"/>
          <w:spacing w:val="-10"/>
          <w:sz w:val="28"/>
          <w:szCs w:val="28"/>
        </w:rPr>
        <w:t xml:space="preserve"> </w:t>
      </w:r>
      <w:r w:rsidRPr="00293815">
        <w:rPr>
          <w:rFonts w:ascii="Times New Roman" w:hAnsi="Times New Roman" w:cs="Times New Roman"/>
          <w:sz w:val="28"/>
          <w:szCs w:val="28"/>
        </w:rPr>
        <w:t>чтению.</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color w:val="74489D"/>
          <w:w w:val="105"/>
          <w:sz w:val="28"/>
          <w:szCs w:val="28"/>
        </w:rPr>
        <w:lastRenderedPageBreak/>
        <w:t>«Закончи</w:t>
      </w:r>
      <w:r w:rsidRPr="00293815">
        <w:rPr>
          <w:rFonts w:ascii="Times New Roman" w:hAnsi="Times New Roman" w:cs="Times New Roman"/>
          <w:color w:val="74489D"/>
          <w:spacing w:val="3"/>
          <w:w w:val="105"/>
          <w:sz w:val="28"/>
          <w:szCs w:val="28"/>
        </w:rPr>
        <w:t xml:space="preserve"> </w:t>
      </w:r>
      <w:r w:rsidRPr="00293815">
        <w:rPr>
          <w:rFonts w:ascii="Times New Roman" w:hAnsi="Times New Roman" w:cs="Times New Roman"/>
          <w:color w:val="74489D"/>
          <w:w w:val="105"/>
          <w:sz w:val="28"/>
          <w:szCs w:val="28"/>
        </w:rPr>
        <w:t>словечко»</w:t>
      </w:r>
      <w:r w:rsidRPr="00293815">
        <w:rPr>
          <w:rFonts w:ascii="Times New Roman" w:hAnsi="Times New Roman" w:cs="Times New Roman"/>
          <w:color w:val="74489D"/>
          <w:spacing w:val="3"/>
          <w:w w:val="105"/>
          <w:sz w:val="28"/>
          <w:szCs w:val="28"/>
        </w:rPr>
        <w:t xml:space="preserve"> </w:t>
      </w:r>
      <w:r w:rsidRPr="00293815">
        <w:rPr>
          <w:rFonts w:ascii="Times New Roman" w:hAnsi="Times New Roman" w:cs="Times New Roman"/>
          <w:color w:val="74489D"/>
          <w:w w:val="105"/>
          <w:sz w:val="28"/>
          <w:szCs w:val="28"/>
        </w:rPr>
        <w:t>(с</w:t>
      </w:r>
      <w:r w:rsidRPr="00293815">
        <w:rPr>
          <w:rFonts w:ascii="Times New Roman" w:hAnsi="Times New Roman" w:cs="Times New Roman"/>
          <w:color w:val="74489D"/>
          <w:spacing w:val="4"/>
          <w:w w:val="105"/>
          <w:sz w:val="28"/>
          <w:szCs w:val="28"/>
        </w:rPr>
        <w:t xml:space="preserve"> </w:t>
      </w:r>
      <w:r w:rsidRPr="00293815">
        <w:rPr>
          <w:rFonts w:ascii="Times New Roman" w:hAnsi="Times New Roman" w:cs="Times New Roman"/>
          <w:color w:val="74489D"/>
          <w:w w:val="105"/>
          <w:sz w:val="28"/>
          <w:szCs w:val="28"/>
        </w:rPr>
        <w:t>4</w:t>
      </w:r>
      <w:r w:rsidRPr="00293815">
        <w:rPr>
          <w:rFonts w:ascii="Times New Roman" w:hAnsi="Times New Roman" w:cs="Times New Roman"/>
          <w:color w:val="74489D"/>
          <w:spacing w:val="3"/>
          <w:w w:val="105"/>
          <w:sz w:val="28"/>
          <w:szCs w:val="28"/>
        </w:rPr>
        <w:t xml:space="preserve"> </w:t>
      </w:r>
      <w:r w:rsidRPr="00293815">
        <w:rPr>
          <w:rFonts w:ascii="Times New Roman" w:hAnsi="Times New Roman" w:cs="Times New Roman"/>
          <w:color w:val="74489D"/>
          <w:w w:val="105"/>
          <w:sz w:val="28"/>
          <w:szCs w:val="28"/>
        </w:rPr>
        <w:t>лет)</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spacing w:val="-1"/>
          <w:w w:val="95"/>
          <w:sz w:val="28"/>
          <w:szCs w:val="28"/>
        </w:rPr>
        <w:t>Цель</w:t>
      </w:r>
      <w:r w:rsidRPr="00293815">
        <w:rPr>
          <w:rFonts w:ascii="Times New Roman" w:hAnsi="Times New Roman" w:cs="Times New Roman"/>
          <w:spacing w:val="-2"/>
          <w:w w:val="95"/>
          <w:sz w:val="28"/>
          <w:szCs w:val="28"/>
        </w:rPr>
        <w:t xml:space="preserve"> </w:t>
      </w:r>
      <w:r w:rsidRPr="00293815">
        <w:rPr>
          <w:rFonts w:ascii="Times New Roman" w:hAnsi="Times New Roman" w:cs="Times New Roman"/>
          <w:spacing w:val="-1"/>
          <w:w w:val="95"/>
          <w:sz w:val="28"/>
          <w:szCs w:val="28"/>
        </w:rPr>
        <w:t>игры:</w:t>
      </w:r>
      <w:r w:rsidRPr="00293815">
        <w:rPr>
          <w:rFonts w:ascii="Times New Roman" w:hAnsi="Times New Roman" w:cs="Times New Roman"/>
          <w:spacing w:val="-8"/>
          <w:w w:val="95"/>
          <w:sz w:val="28"/>
          <w:szCs w:val="28"/>
        </w:rPr>
        <w:t xml:space="preserve"> </w:t>
      </w:r>
      <w:r w:rsidRPr="00293815">
        <w:rPr>
          <w:rFonts w:ascii="Times New Roman" w:hAnsi="Times New Roman" w:cs="Times New Roman"/>
          <w:spacing w:val="-1"/>
          <w:w w:val="95"/>
          <w:sz w:val="28"/>
          <w:szCs w:val="28"/>
        </w:rPr>
        <w:t>учиться</w:t>
      </w:r>
      <w:r w:rsidRPr="00293815">
        <w:rPr>
          <w:rFonts w:ascii="Times New Roman" w:hAnsi="Times New Roman" w:cs="Times New Roman"/>
          <w:spacing w:val="-8"/>
          <w:w w:val="95"/>
          <w:sz w:val="28"/>
          <w:szCs w:val="28"/>
        </w:rPr>
        <w:t xml:space="preserve"> </w:t>
      </w:r>
      <w:r w:rsidRPr="00293815">
        <w:rPr>
          <w:rFonts w:ascii="Times New Roman" w:hAnsi="Times New Roman" w:cs="Times New Roman"/>
          <w:spacing w:val="-1"/>
          <w:w w:val="95"/>
          <w:sz w:val="28"/>
          <w:szCs w:val="28"/>
        </w:rPr>
        <w:t>придумывать</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слова</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с</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заданными</w:t>
      </w:r>
      <w:r w:rsidRPr="00293815">
        <w:rPr>
          <w:rFonts w:ascii="Times New Roman" w:hAnsi="Times New Roman" w:cs="Times New Roman"/>
          <w:spacing w:val="-46"/>
          <w:w w:val="95"/>
          <w:sz w:val="28"/>
          <w:szCs w:val="28"/>
        </w:rPr>
        <w:t xml:space="preserve"> </w:t>
      </w:r>
      <w:r w:rsidRPr="00293815">
        <w:rPr>
          <w:rFonts w:ascii="Times New Roman" w:hAnsi="Times New Roman" w:cs="Times New Roman"/>
          <w:sz w:val="28"/>
          <w:szCs w:val="28"/>
        </w:rPr>
        <w:t>слогами,</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развивать</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воображение</w:t>
      </w:r>
      <w:r w:rsidRPr="00293815">
        <w:rPr>
          <w:rFonts w:ascii="Times New Roman" w:hAnsi="Times New Roman" w:cs="Times New Roman"/>
          <w:spacing w:val="-10"/>
          <w:sz w:val="28"/>
          <w:szCs w:val="28"/>
        </w:rPr>
        <w:t xml:space="preserve"> </w:t>
      </w:r>
      <w:r w:rsidRPr="00293815">
        <w:rPr>
          <w:rFonts w:ascii="Times New Roman" w:hAnsi="Times New Roman" w:cs="Times New Roman"/>
          <w:sz w:val="28"/>
          <w:szCs w:val="28"/>
        </w:rPr>
        <w:t>и</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речь.</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spacing w:val="-1"/>
          <w:w w:val="95"/>
          <w:sz w:val="28"/>
          <w:szCs w:val="28"/>
        </w:rPr>
        <w:t>Как</w:t>
      </w:r>
      <w:r w:rsidRPr="00293815">
        <w:rPr>
          <w:rFonts w:ascii="Times New Roman" w:hAnsi="Times New Roman" w:cs="Times New Roman"/>
          <w:spacing w:val="-5"/>
          <w:w w:val="95"/>
          <w:sz w:val="28"/>
          <w:szCs w:val="28"/>
        </w:rPr>
        <w:t xml:space="preserve"> </w:t>
      </w:r>
      <w:r w:rsidRPr="00293815">
        <w:rPr>
          <w:rFonts w:ascii="Times New Roman" w:hAnsi="Times New Roman" w:cs="Times New Roman"/>
          <w:spacing w:val="-1"/>
          <w:w w:val="95"/>
          <w:sz w:val="28"/>
          <w:szCs w:val="28"/>
        </w:rPr>
        <w:t>играть?</w:t>
      </w:r>
      <w:r w:rsidRPr="00293815">
        <w:rPr>
          <w:rFonts w:ascii="Times New Roman" w:hAnsi="Times New Roman" w:cs="Times New Roman"/>
          <w:spacing w:val="-4"/>
          <w:w w:val="95"/>
          <w:sz w:val="28"/>
          <w:szCs w:val="28"/>
        </w:rPr>
        <w:t xml:space="preserve"> </w:t>
      </w:r>
      <w:r w:rsidR="003779B9" w:rsidRPr="00293815">
        <w:rPr>
          <w:rFonts w:ascii="Times New Roman" w:hAnsi="Times New Roman" w:cs="Times New Roman"/>
          <w:spacing w:val="-4"/>
          <w:w w:val="95"/>
          <w:sz w:val="28"/>
          <w:szCs w:val="28"/>
        </w:rPr>
        <w:t>Родитель б</w:t>
      </w:r>
      <w:r w:rsidRPr="00293815">
        <w:rPr>
          <w:rFonts w:ascii="Times New Roman" w:hAnsi="Times New Roman" w:cs="Times New Roman"/>
          <w:spacing w:val="-1"/>
          <w:w w:val="95"/>
          <w:sz w:val="28"/>
          <w:szCs w:val="28"/>
        </w:rPr>
        <w:t>рос</w:t>
      </w:r>
      <w:r w:rsidR="003779B9" w:rsidRPr="00293815">
        <w:rPr>
          <w:rFonts w:ascii="Times New Roman" w:hAnsi="Times New Roman" w:cs="Times New Roman"/>
          <w:spacing w:val="-1"/>
          <w:w w:val="95"/>
          <w:sz w:val="28"/>
          <w:szCs w:val="28"/>
        </w:rPr>
        <w:t>ает</w:t>
      </w:r>
      <w:r w:rsidRPr="00293815">
        <w:rPr>
          <w:rFonts w:ascii="Times New Roman" w:hAnsi="Times New Roman" w:cs="Times New Roman"/>
          <w:spacing w:val="-11"/>
          <w:w w:val="95"/>
          <w:sz w:val="28"/>
          <w:szCs w:val="28"/>
        </w:rPr>
        <w:t xml:space="preserve"> </w:t>
      </w:r>
      <w:r w:rsidRPr="00293815">
        <w:rPr>
          <w:rFonts w:ascii="Times New Roman" w:hAnsi="Times New Roman" w:cs="Times New Roman"/>
          <w:spacing w:val="-1"/>
          <w:w w:val="95"/>
          <w:sz w:val="28"/>
          <w:szCs w:val="28"/>
        </w:rPr>
        <w:t>ребенку</w:t>
      </w:r>
      <w:r w:rsidRPr="00293815">
        <w:rPr>
          <w:rFonts w:ascii="Times New Roman" w:hAnsi="Times New Roman" w:cs="Times New Roman"/>
          <w:spacing w:val="-9"/>
          <w:w w:val="95"/>
          <w:sz w:val="28"/>
          <w:szCs w:val="28"/>
        </w:rPr>
        <w:t xml:space="preserve"> </w:t>
      </w:r>
      <w:r w:rsidRPr="00293815">
        <w:rPr>
          <w:rFonts w:ascii="Times New Roman" w:hAnsi="Times New Roman" w:cs="Times New Roman"/>
          <w:spacing w:val="-1"/>
          <w:w w:val="95"/>
          <w:sz w:val="28"/>
          <w:szCs w:val="28"/>
        </w:rPr>
        <w:t>в</w:t>
      </w:r>
      <w:r w:rsidRPr="00293815">
        <w:rPr>
          <w:rFonts w:ascii="Times New Roman" w:hAnsi="Times New Roman" w:cs="Times New Roman"/>
          <w:spacing w:val="-10"/>
          <w:w w:val="95"/>
          <w:sz w:val="28"/>
          <w:szCs w:val="28"/>
        </w:rPr>
        <w:t xml:space="preserve"> </w:t>
      </w:r>
      <w:r w:rsidRPr="00293815">
        <w:rPr>
          <w:rFonts w:ascii="Times New Roman" w:hAnsi="Times New Roman" w:cs="Times New Roman"/>
          <w:w w:val="95"/>
          <w:sz w:val="28"/>
          <w:szCs w:val="28"/>
        </w:rPr>
        <w:t>руки</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мяч,</w:t>
      </w:r>
      <w:r w:rsidRPr="00293815">
        <w:rPr>
          <w:rFonts w:ascii="Times New Roman" w:hAnsi="Times New Roman" w:cs="Times New Roman"/>
          <w:spacing w:val="-11"/>
          <w:w w:val="95"/>
          <w:sz w:val="28"/>
          <w:szCs w:val="28"/>
        </w:rPr>
        <w:t xml:space="preserve"> </w:t>
      </w:r>
      <w:r w:rsidRPr="00293815">
        <w:rPr>
          <w:rFonts w:ascii="Times New Roman" w:hAnsi="Times New Roman" w:cs="Times New Roman"/>
          <w:w w:val="95"/>
          <w:sz w:val="28"/>
          <w:szCs w:val="28"/>
        </w:rPr>
        <w:t>назвав</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слог,</w:t>
      </w:r>
      <w:r w:rsidRPr="00293815">
        <w:rPr>
          <w:rFonts w:ascii="Times New Roman" w:hAnsi="Times New Roman" w:cs="Times New Roman"/>
          <w:spacing w:val="-45"/>
          <w:w w:val="95"/>
          <w:sz w:val="28"/>
          <w:szCs w:val="28"/>
        </w:rPr>
        <w:t xml:space="preserve"> </w:t>
      </w:r>
      <w:r w:rsidRPr="00293815">
        <w:rPr>
          <w:rFonts w:ascii="Times New Roman" w:hAnsi="Times New Roman" w:cs="Times New Roman"/>
          <w:w w:val="95"/>
          <w:sz w:val="28"/>
          <w:szCs w:val="28"/>
        </w:rPr>
        <w:t>с</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которого</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начинается</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выбранное</w:t>
      </w:r>
      <w:r w:rsidRPr="00293815">
        <w:rPr>
          <w:rFonts w:ascii="Times New Roman" w:hAnsi="Times New Roman" w:cs="Times New Roman"/>
          <w:spacing w:val="-9"/>
          <w:w w:val="95"/>
          <w:sz w:val="28"/>
          <w:szCs w:val="28"/>
        </w:rPr>
        <w:t xml:space="preserve"> </w:t>
      </w:r>
      <w:r w:rsidR="003779B9" w:rsidRPr="00293815">
        <w:rPr>
          <w:rFonts w:ascii="Times New Roman" w:hAnsi="Times New Roman" w:cs="Times New Roman"/>
          <w:spacing w:val="-9"/>
          <w:w w:val="95"/>
          <w:sz w:val="28"/>
          <w:szCs w:val="28"/>
        </w:rPr>
        <w:t>им</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слово</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(например, «КА-»). Ребенок должен вернуть мяч</w:t>
      </w:r>
      <w:r w:rsidR="003779B9" w:rsidRPr="00293815">
        <w:rPr>
          <w:rFonts w:ascii="Times New Roman" w:hAnsi="Times New Roman" w:cs="Times New Roman"/>
          <w:w w:val="95"/>
          <w:sz w:val="28"/>
          <w:szCs w:val="28"/>
        </w:rPr>
        <w:t xml:space="preserve"> родителю</w:t>
      </w:r>
      <w:r w:rsidRPr="00293815">
        <w:rPr>
          <w:rFonts w:ascii="Times New Roman" w:hAnsi="Times New Roman" w:cs="Times New Roman"/>
          <w:w w:val="95"/>
          <w:sz w:val="28"/>
          <w:szCs w:val="28"/>
        </w:rPr>
        <w:t>, закончив слово</w:t>
      </w:r>
      <w:r w:rsidRPr="00293815">
        <w:rPr>
          <w:rFonts w:ascii="Times New Roman" w:hAnsi="Times New Roman" w:cs="Times New Roman"/>
          <w:spacing w:val="34"/>
          <w:w w:val="95"/>
          <w:sz w:val="28"/>
          <w:szCs w:val="28"/>
        </w:rPr>
        <w:t xml:space="preserve"> </w:t>
      </w:r>
      <w:r w:rsidRPr="00293815">
        <w:rPr>
          <w:rFonts w:ascii="Times New Roman" w:hAnsi="Times New Roman" w:cs="Times New Roman"/>
          <w:w w:val="95"/>
          <w:sz w:val="28"/>
          <w:szCs w:val="28"/>
        </w:rPr>
        <w:t>(допустим,</w:t>
      </w:r>
      <w:r w:rsidRPr="00293815">
        <w:rPr>
          <w:rFonts w:ascii="Times New Roman" w:hAnsi="Times New Roman" w:cs="Times New Roman"/>
          <w:spacing w:val="34"/>
          <w:w w:val="95"/>
          <w:sz w:val="28"/>
          <w:szCs w:val="28"/>
        </w:rPr>
        <w:t xml:space="preserve"> </w:t>
      </w:r>
      <w:r w:rsidRPr="00293815">
        <w:rPr>
          <w:rFonts w:ascii="Times New Roman" w:hAnsi="Times New Roman" w:cs="Times New Roman"/>
          <w:w w:val="95"/>
          <w:sz w:val="28"/>
          <w:szCs w:val="28"/>
        </w:rPr>
        <w:t>слогом</w:t>
      </w:r>
      <w:r w:rsidRPr="00293815">
        <w:rPr>
          <w:rFonts w:ascii="Times New Roman" w:hAnsi="Times New Roman" w:cs="Times New Roman"/>
          <w:spacing w:val="35"/>
          <w:w w:val="95"/>
          <w:sz w:val="28"/>
          <w:szCs w:val="28"/>
        </w:rPr>
        <w:t xml:space="preserve"> </w:t>
      </w:r>
      <w:r w:rsidRPr="00293815">
        <w:rPr>
          <w:rFonts w:ascii="Times New Roman" w:hAnsi="Times New Roman" w:cs="Times New Roman"/>
          <w:w w:val="95"/>
          <w:sz w:val="28"/>
          <w:szCs w:val="28"/>
        </w:rPr>
        <w:t>«-ША»).</w:t>
      </w:r>
      <w:r w:rsidRPr="00293815">
        <w:rPr>
          <w:rFonts w:ascii="Times New Roman" w:hAnsi="Times New Roman" w:cs="Times New Roman"/>
          <w:spacing w:val="34"/>
          <w:w w:val="95"/>
          <w:sz w:val="28"/>
          <w:szCs w:val="28"/>
        </w:rPr>
        <w:t xml:space="preserve"> </w:t>
      </w:r>
      <w:r w:rsidRPr="00293815">
        <w:rPr>
          <w:rFonts w:ascii="Times New Roman" w:hAnsi="Times New Roman" w:cs="Times New Roman"/>
          <w:w w:val="95"/>
          <w:sz w:val="28"/>
          <w:szCs w:val="28"/>
        </w:rPr>
        <w:t>Обязательно</w:t>
      </w:r>
      <w:r w:rsidRPr="00293815">
        <w:rPr>
          <w:rFonts w:ascii="Times New Roman" w:hAnsi="Times New Roman" w:cs="Times New Roman"/>
          <w:spacing w:val="35"/>
          <w:w w:val="95"/>
          <w:sz w:val="28"/>
          <w:szCs w:val="28"/>
        </w:rPr>
        <w:t xml:space="preserve"> </w:t>
      </w:r>
      <w:r w:rsidR="003779B9" w:rsidRPr="00293815">
        <w:rPr>
          <w:rFonts w:ascii="Times New Roman" w:hAnsi="Times New Roman" w:cs="Times New Roman"/>
          <w:sz w:val="28"/>
          <w:szCs w:val="28"/>
        </w:rPr>
        <w:t>нужно произнести</w:t>
      </w:r>
      <w:r w:rsidRPr="00293815">
        <w:rPr>
          <w:rFonts w:ascii="Times New Roman" w:hAnsi="Times New Roman" w:cs="Times New Roman"/>
          <w:sz w:val="28"/>
          <w:szCs w:val="28"/>
        </w:rPr>
        <w:t xml:space="preserve"> слово</w:t>
      </w:r>
      <w:r w:rsidRPr="00293815">
        <w:rPr>
          <w:rFonts w:ascii="Times New Roman" w:hAnsi="Times New Roman" w:cs="Times New Roman"/>
          <w:spacing w:val="-4"/>
          <w:sz w:val="28"/>
          <w:szCs w:val="28"/>
        </w:rPr>
        <w:t xml:space="preserve"> </w:t>
      </w:r>
      <w:r w:rsidRPr="00293815">
        <w:rPr>
          <w:rFonts w:ascii="Times New Roman" w:hAnsi="Times New Roman" w:cs="Times New Roman"/>
          <w:spacing w:val="-1"/>
          <w:sz w:val="28"/>
          <w:szCs w:val="28"/>
        </w:rPr>
        <w:t>целиком</w:t>
      </w:r>
      <w:r w:rsidRPr="00293815">
        <w:rPr>
          <w:rFonts w:ascii="Times New Roman" w:hAnsi="Times New Roman" w:cs="Times New Roman"/>
          <w:spacing w:val="-5"/>
          <w:sz w:val="28"/>
          <w:szCs w:val="28"/>
        </w:rPr>
        <w:t xml:space="preserve"> </w:t>
      </w:r>
      <w:r w:rsidRPr="00293815">
        <w:rPr>
          <w:rFonts w:ascii="Times New Roman" w:hAnsi="Times New Roman" w:cs="Times New Roman"/>
          <w:sz w:val="28"/>
          <w:szCs w:val="28"/>
        </w:rPr>
        <w:t>после</w:t>
      </w:r>
      <w:r w:rsidRPr="00293815">
        <w:rPr>
          <w:rFonts w:ascii="Times New Roman" w:hAnsi="Times New Roman" w:cs="Times New Roman"/>
          <w:spacing w:val="-4"/>
          <w:sz w:val="28"/>
          <w:szCs w:val="28"/>
        </w:rPr>
        <w:t xml:space="preserve"> </w:t>
      </w:r>
      <w:r w:rsidRPr="00293815">
        <w:rPr>
          <w:rFonts w:ascii="Times New Roman" w:hAnsi="Times New Roman" w:cs="Times New Roman"/>
          <w:sz w:val="28"/>
          <w:szCs w:val="28"/>
        </w:rPr>
        <w:t>того,</w:t>
      </w:r>
      <w:r w:rsidRPr="00293815">
        <w:rPr>
          <w:rFonts w:ascii="Times New Roman" w:hAnsi="Times New Roman" w:cs="Times New Roman"/>
          <w:spacing w:val="-4"/>
          <w:sz w:val="28"/>
          <w:szCs w:val="28"/>
        </w:rPr>
        <w:t xml:space="preserve"> </w:t>
      </w:r>
      <w:r w:rsidRPr="00293815">
        <w:rPr>
          <w:rFonts w:ascii="Times New Roman" w:hAnsi="Times New Roman" w:cs="Times New Roman"/>
          <w:sz w:val="28"/>
          <w:szCs w:val="28"/>
        </w:rPr>
        <w:t>как</w:t>
      </w:r>
      <w:r w:rsidRPr="00293815">
        <w:rPr>
          <w:rFonts w:ascii="Times New Roman" w:hAnsi="Times New Roman" w:cs="Times New Roman"/>
          <w:spacing w:val="-5"/>
          <w:sz w:val="28"/>
          <w:szCs w:val="28"/>
        </w:rPr>
        <w:t xml:space="preserve"> </w:t>
      </w:r>
      <w:r w:rsidRPr="00293815">
        <w:rPr>
          <w:rFonts w:ascii="Times New Roman" w:hAnsi="Times New Roman" w:cs="Times New Roman"/>
          <w:sz w:val="28"/>
          <w:szCs w:val="28"/>
        </w:rPr>
        <w:t>ребенок</w:t>
      </w:r>
      <w:r w:rsidRPr="00293815">
        <w:rPr>
          <w:rFonts w:ascii="Times New Roman" w:hAnsi="Times New Roman" w:cs="Times New Roman"/>
          <w:spacing w:val="-4"/>
          <w:sz w:val="28"/>
          <w:szCs w:val="28"/>
        </w:rPr>
        <w:t xml:space="preserve"> </w:t>
      </w:r>
      <w:r w:rsidRPr="00293815">
        <w:rPr>
          <w:rFonts w:ascii="Times New Roman" w:hAnsi="Times New Roman" w:cs="Times New Roman"/>
          <w:sz w:val="28"/>
          <w:szCs w:val="28"/>
        </w:rPr>
        <w:t>его</w:t>
      </w:r>
      <w:r w:rsidRPr="00293815">
        <w:rPr>
          <w:rFonts w:ascii="Times New Roman" w:hAnsi="Times New Roman" w:cs="Times New Roman"/>
          <w:spacing w:val="-4"/>
          <w:sz w:val="28"/>
          <w:szCs w:val="28"/>
        </w:rPr>
        <w:t xml:space="preserve"> </w:t>
      </w:r>
      <w:r w:rsidRPr="00293815">
        <w:rPr>
          <w:rFonts w:ascii="Times New Roman" w:hAnsi="Times New Roman" w:cs="Times New Roman"/>
          <w:sz w:val="28"/>
          <w:szCs w:val="28"/>
        </w:rPr>
        <w:t>отгадает</w:t>
      </w:r>
      <w:r w:rsidRPr="00293815">
        <w:rPr>
          <w:rFonts w:ascii="Times New Roman" w:hAnsi="Times New Roman" w:cs="Times New Roman"/>
          <w:spacing w:val="-48"/>
          <w:sz w:val="28"/>
          <w:szCs w:val="28"/>
        </w:rPr>
        <w:t xml:space="preserve"> </w:t>
      </w:r>
      <w:r w:rsidRPr="00293815">
        <w:rPr>
          <w:rFonts w:ascii="Times New Roman" w:hAnsi="Times New Roman" w:cs="Times New Roman"/>
          <w:w w:val="95"/>
          <w:sz w:val="28"/>
          <w:szCs w:val="28"/>
        </w:rPr>
        <w:t>(«КАША»).</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Потом</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поменя</w:t>
      </w:r>
      <w:r w:rsidR="003779B9" w:rsidRPr="00293815">
        <w:rPr>
          <w:rFonts w:ascii="Times New Roman" w:hAnsi="Times New Roman" w:cs="Times New Roman"/>
          <w:w w:val="95"/>
          <w:sz w:val="28"/>
          <w:szCs w:val="28"/>
        </w:rPr>
        <w:t>емся</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ролями</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теперь</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ре</w:t>
      </w:r>
      <w:r w:rsidRPr="00293815">
        <w:rPr>
          <w:rFonts w:ascii="Times New Roman" w:hAnsi="Times New Roman" w:cs="Times New Roman"/>
          <w:spacing w:val="-1"/>
          <w:w w:val="95"/>
          <w:sz w:val="28"/>
          <w:szCs w:val="28"/>
        </w:rPr>
        <w:t>бенок</w:t>
      </w:r>
      <w:r w:rsidRPr="00293815">
        <w:rPr>
          <w:rFonts w:ascii="Times New Roman" w:hAnsi="Times New Roman" w:cs="Times New Roman"/>
          <w:spacing w:val="-9"/>
          <w:w w:val="95"/>
          <w:sz w:val="28"/>
          <w:szCs w:val="28"/>
        </w:rPr>
        <w:t xml:space="preserve"> </w:t>
      </w:r>
      <w:r w:rsidRPr="00293815">
        <w:rPr>
          <w:rFonts w:ascii="Times New Roman" w:hAnsi="Times New Roman" w:cs="Times New Roman"/>
          <w:spacing w:val="-1"/>
          <w:w w:val="95"/>
          <w:sz w:val="28"/>
          <w:szCs w:val="28"/>
        </w:rPr>
        <w:t>загадывает</w:t>
      </w:r>
      <w:r w:rsidRPr="00293815">
        <w:rPr>
          <w:rFonts w:ascii="Times New Roman" w:hAnsi="Times New Roman" w:cs="Times New Roman"/>
          <w:spacing w:val="-8"/>
          <w:w w:val="95"/>
          <w:sz w:val="28"/>
          <w:szCs w:val="28"/>
        </w:rPr>
        <w:t xml:space="preserve"> </w:t>
      </w:r>
      <w:r w:rsidR="003779B9" w:rsidRPr="00293815">
        <w:rPr>
          <w:rFonts w:ascii="Times New Roman" w:hAnsi="Times New Roman" w:cs="Times New Roman"/>
          <w:spacing w:val="-8"/>
          <w:w w:val="95"/>
          <w:sz w:val="28"/>
          <w:szCs w:val="28"/>
        </w:rPr>
        <w:t>родителю</w:t>
      </w:r>
      <w:r w:rsidRPr="00293815">
        <w:rPr>
          <w:rFonts w:ascii="Times New Roman" w:hAnsi="Times New Roman" w:cs="Times New Roman"/>
          <w:spacing w:val="-8"/>
          <w:w w:val="95"/>
          <w:sz w:val="28"/>
          <w:szCs w:val="28"/>
        </w:rPr>
        <w:t xml:space="preserve"> </w:t>
      </w:r>
      <w:r w:rsidRPr="00293815">
        <w:rPr>
          <w:rFonts w:ascii="Times New Roman" w:hAnsi="Times New Roman" w:cs="Times New Roman"/>
          <w:spacing w:val="-1"/>
          <w:w w:val="95"/>
          <w:sz w:val="28"/>
          <w:szCs w:val="28"/>
        </w:rPr>
        <w:t>слова. Чтобы</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малышу</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было</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проще можно заранее выбрать тему игры (овощи или фрукты,</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транспорт или посуда, «летние» или «зимние» слова,</w:t>
      </w:r>
      <w:r w:rsidRPr="00293815">
        <w:rPr>
          <w:rFonts w:ascii="Times New Roman" w:hAnsi="Times New Roman" w:cs="Times New Roman"/>
          <w:spacing w:val="1"/>
          <w:w w:val="95"/>
          <w:sz w:val="28"/>
          <w:szCs w:val="28"/>
        </w:rPr>
        <w:t xml:space="preserve"> </w:t>
      </w:r>
      <w:r w:rsidRPr="00293815">
        <w:rPr>
          <w:rFonts w:ascii="Times New Roman" w:hAnsi="Times New Roman" w:cs="Times New Roman"/>
          <w:sz w:val="28"/>
          <w:szCs w:val="28"/>
        </w:rPr>
        <w:t>предметы,</w:t>
      </w:r>
      <w:r w:rsidRPr="00293815">
        <w:rPr>
          <w:rFonts w:ascii="Times New Roman" w:hAnsi="Times New Roman" w:cs="Times New Roman"/>
          <w:spacing w:val="-12"/>
          <w:sz w:val="28"/>
          <w:szCs w:val="28"/>
        </w:rPr>
        <w:t xml:space="preserve"> </w:t>
      </w:r>
      <w:r w:rsidRPr="00293815">
        <w:rPr>
          <w:rFonts w:ascii="Times New Roman" w:hAnsi="Times New Roman" w:cs="Times New Roman"/>
          <w:sz w:val="28"/>
          <w:szCs w:val="28"/>
        </w:rPr>
        <w:t>находящиеся</w:t>
      </w:r>
      <w:r w:rsidRPr="00293815">
        <w:rPr>
          <w:rFonts w:ascii="Times New Roman" w:hAnsi="Times New Roman" w:cs="Times New Roman"/>
          <w:spacing w:val="-12"/>
          <w:sz w:val="28"/>
          <w:szCs w:val="28"/>
        </w:rPr>
        <w:t xml:space="preserve"> </w:t>
      </w:r>
      <w:r w:rsidRPr="00293815">
        <w:rPr>
          <w:rFonts w:ascii="Times New Roman" w:hAnsi="Times New Roman" w:cs="Times New Roman"/>
          <w:sz w:val="28"/>
          <w:szCs w:val="28"/>
        </w:rPr>
        <w:t>в</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комнате,</w:t>
      </w:r>
      <w:r w:rsidRPr="00293815">
        <w:rPr>
          <w:rFonts w:ascii="Times New Roman" w:hAnsi="Times New Roman" w:cs="Times New Roman"/>
          <w:spacing w:val="-12"/>
          <w:sz w:val="28"/>
          <w:szCs w:val="28"/>
        </w:rPr>
        <w:t xml:space="preserve"> </w:t>
      </w:r>
      <w:r w:rsidRPr="00293815">
        <w:rPr>
          <w:rFonts w:ascii="Times New Roman" w:hAnsi="Times New Roman" w:cs="Times New Roman"/>
          <w:sz w:val="28"/>
          <w:szCs w:val="28"/>
        </w:rPr>
        <w:t>и</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т.</w:t>
      </w:r>
      <w:r w:rsidRPr="00293815">
        <w:rPr>
          <w:rFonts w:ascii="Times New Roman" w:hAnsi="Times New Roman" w:cs="Times New Roman"/>
          <w:spacing w:val="-12"/>
          <w:sz w:val="28"/>
          <w:szCs w:val="28"/>
        </w:rPr>
        <w:t xml:space="preserve"> </w:t>
      </w:r>
      <w:r w:rsidRPr="00293815">
        <w:rPr>
          <w:rFonts w:ascii="Times New Roman" w:hAnsi="Times New Roman" w:cs="Times New Roman"/>
          <w:sz w:val="28"/>
          <w:szCs w:val="28"/>
        </w:rPr>
        <w:t>п.).</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sz w:val="28"/>
          <w:szCs w:val="28"/>
        </w:rPr>
        <w:t xml:space="preserve">Более сложный вариант игры </w:t>
      </w:r>
      <w:r w:rsidR="003779B9" w:rsidRPr="00293815">
        <w:rPr>
          <w:rFonts w:ascii="Times New Roman" w:hAnsi="Times New Roman" w:cs="Times New Roman"/>
          <w:sz w:val="28"/>
          <w:szCs w:val="28"/>
        </w:rPr>
        <w:t>–</w:t>
      </w:r>
      <w:r w:rsidRPr="00293815">
        <w:rPr>
          <w:rFonts w:ascii="Times New Roman" w:hAnsi="Times New Roman" w:cs="Times New Roman"/>
          <w:sz w:val="28"/>
          <w:szCs w:val="28"/>
        </w:rPr>
        <w:t xml:space="preserve"> назвать как мож</w:t>
      </w:r>
      <w:r w:rsidRPr="00293815">
        <w:rPr>
          <w:rFonts w:ascii="Times New Roman" w:hAnsi="Times New Roman" w:cs="Times New Roman"/>
          <w:spacing w:val="-1"/>
          <w:sz w:val="28"/>
          <w:szCs w:val="28"/>
        </w:rPr>
        <w:t xml:space="preserve">но больше слов, начинающихся </w:t>
      </w:r>
      <w:r w:rsidRPr="00293815">
        <w:rPr>
          <w:rFonts w:ascii="Times New Roman" w:hAnsi="Times New Roman" w:cs="Times New Roman"/>
          <w:sz w:val="28"/>
          <w:szCs w:val="28"/>
        </w:rPr>
        <w:t>на заданный слог. На</w:t>
      </w:r>
      <w:r w:rsidRPr="00293815">
        <w:rPr>
          <w:rFonts w:ascii="Times New Roman" w:hAnsi="Times New Roman" w:cs="Times New Roman"/>
          <w:w w:val="95"/>
          <w:sz w:val="28"/>
          <w:szCs w:val="28"/>
        </w:rPr>
        <w:t>пример,</w:t>
      </w:r>
      <w:r w:rsidRPr="00293815">
        <w:rPr>
          <w:rFonts w:ascii="Times New Roman" w:hAnsi="Times New Roman" w:cs="Times New Roman"/>
          <w:spacing w:val="16"/>
          <w:w w:val="95"/>
          <w:sz w:val="28"/>
          <w:szCs w:val="28"/>
        </w:rPr>
        <w:t xml:space="preserve"> </w:t>
      </w:r>
      <w:r w:rsidRPr="00293815">
        <w:rPr>
          <w:rFonts w:ascii="Times New Roman" w:hAnsi="Times New Roman" w:cs="Times New Roman"/>
          <w:w w:val="95"/>
          <w:sz w:val="28"/>
          <w:szCs w:val="28"/>
        </w:rPr>
        <w:t>на</w:t>
      </w:r>
      <w:r w:rsidRPr="00293815">
        <w:rPr>
          <w:rFonts w:ascii="Times New Roman" w:hAnsi="Times New Roman" w:cs="Times New Roman"/>
          <w:spacing w:val="15"/>
          <w:w w:val="95"/>
          <w:sz w:val="28"/>
          <w:szCs w:val="28"/>
        </w:rPr>
        <w:t xml:space="preserve"> </w:t>
      </w:r>
      <w:r w:rsidRPr="00293815">
        <w:rPr>
          <w:rFonts w:ascii="Times New Roman" w:hAnsi="Times New Roman" w:cs="Times New Roman"/>
          <w:w w:val="95"/>
          <w:sz w:val="28"/>
          <w:szCs w:val="28"/>
        </w:rPr>
        <w:t>слог</w:t>
      </w:r>
      <w:r w:rsidRPr="00293815">
        <w:rPr>
          <w:rFonts w:ascii="Times New Roman" w:hAnsi="Times New Roman" w:cs="Times New Roman"/>
          <w:spacing w:val="16"/>
          <w:w w:val="95"/>
          <w:sz w:val="28"/>
          <w:szCs w:val="28"/>
        </w:rPr>
        <w:t xml:space="preserve"> </w:t>
      </w:r>
      <w:r w:rsidRPr="00293815">
        <w:rPr>
          <w:rFonts w:ascii="Times New Roman" w:hAnsi="Times New Roman" w:cs="Times New Roman"/>
          <w:w w:val="95"/>
          <w:sz w:val="28"/>
          <w:szCs w:val="28"/>
        </w:rPr>
        <w:t>«П</w:t>
      </w:r>
      <w:proofErr w:type="gramStart"/>
      <w:r w:rsidRPr="00293815">
        <w:rPr>
          <w:rFonts w:ascii="Times New Roman" w:hAnsi="Times New Roman" w:cs="Times New Roman"/>
          <w:w w:val="95"/>
          <w:sz w:val="28"/>
          <w:szCs w:val="28"/>
        </w:rPr>
        <w:t>А-</w:t>
      </w:r>
      <w:proofErr w:type="gramEnd"/>
      <w:r w:rsidRPr="00293815">
        <w:rPr>
          <w:rFonts w:ascii="Times New Roman" w:hAnsi="Times New Roman" w:cs="Times New Roman"/>
          <w:w w:val="95"/>
          <w:sz w:val="28"/>
          <w:szCs w:val="28"/>
        </w:rPr>
        <w:t>»</w:t>
      </w:r>
      <w:r w:rsidRPr="00293815">
        <w:rPr>
          <w:rFonts w:ascii="Times New Roman" w:hAnsi="Times New Roman" w:cs="Times New Roman"/>
          <w:spacing w:val="16"/>
          <w:w w:val="95"/>
          <w:sz w:val="28"/>
          <w:szCs w:val="28"/>
        </w:rPr>
        <w:t xml:space="preserve"> </w:t>
      </w:r>
      <w:r w:rsidRPr="00293815">
        <w:rPr>
          <w:rFonts w:ascii="Times New Roman" w:hAnsi="Times New Roman" w:cs="Times New Roman"/>
          <w:w w:val="95"/>
          <w:sz w:val="28"/>
          <w:szCs w:val="28"/>
        </w:rPr>
        <w:t>ребенок</w:t>
      </w:r>
      <w:r w:rsidRPr="00293815">
        <w:rPr>
          <w:rFonts w:ascii="Times New Roman" w:hAnsi="Times New Roman" w:cs="Times New Roman"/>
          <w:spacing w:val="16"/>
          <w:w w:val="95"/>
          <w:sz w:val="28"/>
          <w:szCs w:val="28"/>
        </w:rPr>
        <w:t xml:space="preserve"> </w:t>
      </w:r>
      <w:r w:rsidRPr="00293815">
        <w:rPr>
          <w:rFonts w:ascii="Times New Roman" w:hAnsi="Times New Roman" w:cs="Times New Roman"/>
          <w:w w:val="95"/>
          <w:sz w:val="28"/>
          <w:szCs w:val="28"/>
        </w:rPr>
        <w:t>может</w:t>
      </w:r>
      <w:r w:rsidRPr="00293815">
        <w:rPr>
          <w:rFonts w:ascii="Times New Roman" w:hAnsi="Times New Roman" w:cs="Times New Roman"/>
          <w:spacing w:val="16"/>
          <w:w w:val="95"/>
          <w:sz w:val="28"/>
          <w:szCs w:val="28"/>
        </w:rPr>
        <w:t xml:space="preserve"> </w:t>
      </w:r>
      <w:r w:rsidRPr="00293815">
        <w:rPr>
          <w:rFonts w:ascii="Times New Roman" w:hAnsi="Times New Roman" w:cs="Times New Roman"/>
          <w:w w:val="95"/>
          <w:sz w:val="28"/>
          <w:szCs w:val="28"/>
        </w:rPr>
        <w:t>придумать</w:t>
      </w:r>
      <w:r w:rsidRPr="00293815">
        <w:rPr>
          <w:rFonts w:ascii="Times New Roman" w:hAnsi="Times New Roman" w:cs="Times New Roman"/>
          <w:spacing w:val="16"/>
          <w:w w:val="95"/>
          <w:sz w:val="28"/>
          <w:szCs w:val="28"/>
        </w:rPr>
        <w:t xml:space="preserve"> </w:t>
      </w:r>
      <w:r w:rsidRPr="00293815">
        <w:rPr>
          <w:rFonts w:ascii="Times New Roman" w:hAnsi="Times New Roman" w:cs="Times New Roman"/>
          <w:w w:val="95"/>
          <w:sz w:val="28"/>
          <w:szCs w:val="28"/>
        </w:rPr>
        <w:t xml:space="preserve">слова </w:t>
      </w:r>
      <w:r w:rsidRPr="00293815">
        <w:rPr>
          <w:rFonts w:ascii="Times New Roman" w:hAnsi="Times New Roman" w:cs="Times New Roman"/>
          <w:w w:val="90"/>
          <w:sz w:val="28"/>
          <w:szCs w:val="28"/>
        </w:rPr>
        <w:t>«ПАПА»,</w:t>
      </w:r>
      <w:r w:rsidRPr="00293815">
        <w:rPr>
          <w:rFonts w:ascii="Times New Roman" w:hAnsi="Times New Roman" w:cs="Times New Roman"/>
          <w:spacing w:val="9"/>
          <w:w w:val="90"/>
          <w:sz w:val="28"/>
          <w:szCs w:val="28"/>
        </w:rPr>
        <w:t xml:space="preserve"> </w:t>
      </w:r>
      <w:r w:rsidRPr="00293815">
        <w:rPr>
          <w:rFonts w:ascii="Times New Roman" w:hAnsi="Times New Roman" w:cs="Times New Roman"/>
          <w:w w:val="90"/>
          <w:sz w:val="28"/>
          <w:szCs w:val="28"/>
        </w:rPr>
        <w:t>«ПАКЕТ»,</w:t>
      </w:r>
      <w:r w:rsidRPr="00293815">
        <w:rPr>
          <w:rFonts w:ascii="Times New Roman" w:hAnsi="Times New Roman" w:cs="Times New Roman"/>
          <w:spacing w:val="10"/>
          <w:w w:val="90"/>
          <w:sz w:val="28"/>
          <w:szCs w:val="28"/>
        </w:rPr>
        <w:t xml:space="preserve"> </w:t>
      </w:r>
      <w:r w:rsidRPr="00293815">
        <w:rPr>
          <w:rFonts w:ascii="Times New Roman" w:hAnsi="Times New Roman" w:cs="Times New Roman"/>
          <w:w w:val="90"/>
          <w:sz w:val="28"/>
          <w:szCs w:val="28"/>
        </w:rPr>
        <w:t>«ПАДАТЬ»,</w:t>
      </w:r>
      <w:r w:rsidRPr="00293815">
        <w:rPr>
          <w:rFonts w:ascii="Times New Roman" w:hAnsi="Times New Roman" w:cs="Times New Roman"/>
          <w:spacing w:val="10"/>
          <w:w w:val="90"/>
          <w:sz w:val="28"/>
          <w:szCs w:val="28"/>
        </w:rPr>
        <w:t xml:space="preserve"> </w:t>
      </w:r>
      <w:r w:rsidRPr="00293815">
        <w:rPr>
          <w:rFonts w:ascii="Times New Roman" w:hAnsi="Times New Roman" w:cs="Times New Roman"/>
          <w:w w:val="90"/>
          <w:sz w:val="28"/>
          <w:szCs w:val="28"/>
        </w:rPr>
        <w:t>«ПАЛЕЦ»…</w:t>
      </w:r>
      <w:r w:rsidRPr="00293815">
        <w:rPr>
          <w:rFonts w:ascii="Times New Roman" w:hAnsi="Times New Roman" w:cs="Times New Roman"/>
          <w:spacing w:val="10"/>
          <w:w w:val="90"/>
          <w:sz w:val="28"/>
          <w:szCs w:val="28"/>
        </w:rPr>
        <w:t xml:space="preserve"> </w:t>
      </w:r>
      <w:r w:rsidRPr="00293815">
        <w:rPr>
          <w:rFonts w:ascii="Times New Roman" w:hAnsi="Times New Roman" w:cs="Times New Roman"/>
          <w:w w:val="90"/>
          <w:sz w:val="28"/>
          <w:szCs w:val="28"/>
        </w:rPr>
        <w:t>Эта</w:t>
      </w:r>
      <w:r w:rsidRPr="00293815">
        <w:rPr>
          <w:rFonts w:ascii="Times New Roman" w:hAnsi="Times New Roman" w:cs="Times New Roman"/>
          <w:spacing w:val="10"/>
          <w:w w:val="90"/>
          <w:sz w:val="28"/>
          <w:szCs w:val="28"/>
        </w:rPr>
        <w:t xml:space="preserve"> </w:t>
      </w:r>
      <w:r w:rsidRPr="00293815">
        <w:rPr>
          <w:rFonts w:ascii="Times New Roman" w:hAnsi="Times New Roman" w:cs="Times New Roman"/>
          <w:w w:val="90"/>
          <w:sz w:val="28"/>
          <w:szCs w:val="28"/>
        </w:rPr>
        <w:t>игра</w:t>
      </w:r>
      <w:r w:rsidRPr="00293815">
        <w:rPr>
          <w:rFonts w:ascii="Times New Roman" w:hAnsi="Times New Roman" w:cs="Times New Roman"/>
          <w:spacing w:val="9"/>
          <w:w w:val="90"/>
          <w:sz w:val="28"/>
          <w:szCs w:val="28"/>
        </w:rPr>
        <w:t xml:space="preserve"> </w:t>
      </w:r>
      <w:r w:rsidRPr="00293815">
        <w:rPr>
          <w:rFonts w:ascii="Times New Roman" w:hAnsi="Times New Roman" w:cs="Times New Roman"/>
          <w:w w:val="90"/>
          <w:sz w:val="28"/>
          <w:szCs w:val="28"/>
        </w:rPr>
        <w:t>помо</w:t>
      </w:r>
      <w:r w:rsidRPr="00293815">
        <w:rPr>
          <w:rFonts w:ascii="Times New Roman" w:hAnsi="Times New Roman" w:cs="Times New Roman"/>
          <w:w w:val="95"/>
          <w:sz w:val="28"/>
          <w:szCs w:val="28"/>
        </w:rPr>
        <w:t>гает избежать трудностей ребенку, начинающему читать</w:t>
      </w:r>
      <w:r w:rsidRPr="00293815">
        <w:rPr>
          <w:rFonts w:ascii="Times New Roman" w:hAnsi="Times New Roman" w:cs="Times New Roman"/>
          <w:spacing w:val="-45"/>
          <w:w w:val="95"/>
          <w:sz w:val="28"/>
          <w:szCs w:val="28"/>
        </w:rPr>
        <w:t xml:space="preserve"> </w:t>
      </w:r>
      <w:r w:rsidRPr="00293815">
        <w:rPr>
          <w:rFonts w:ascii="Times New Roman" w:hAnsi="Times New Roman" w:cs="Times New Roman"/>
          <w:w w:val="95"/>
          <w:sz w:val="28"/>
          <w:szCs w:val="28"/>
        </w:rPr>
        <w:t xml:space="preserve">по слогам </w:t>
      </w:r>
      <w:r w:rsidR="003779B9" w:rsidRPr="00293815">
        <w:rPr>
          <w:rFonts w:ascii="Times New Roman" w:hAnsi="Times New Roman" w:cs="Times New Roman"/>
          <w:w w:val="95"/>
          <w:sz w:val="28"/>
          <w:szCs w:val="28"/>
        </w:rPr>
        <w:t>–</w:t>
      </w:r>
      <w:r w:rsidRPr="00293815">
        <w:rPr>
          <w:rFonts w:ascii="Times New Roman" w:hAnsi="Times New Roman" w:cs="Times New Roman"/>
          <w:w w:val="95"/>
          <w:sz w:val="28"/>
          <w:szCs w:val="28"/>
        </w:rPr>
        <w:t xml:space="preserve"> когда, прочитав две части слова, он не мо</w:t>
      </w:r>
      <w:r w:rsidRPr="00293815">
        <w:rPr>
          <w:rFonts w:ascii="Times New Roman" w:hAnsi="Times New Roman" w:cs="Times New Roman"/>
          <w:sz w:val="28"/>
          <w:szCs w:val="28"/>
        </w:rPr>
        <w:t>жет</w:t>
      </w:r>
      <w:r w:rsidRPr="00293815">
        <w:rPr>
          <w:rFonts w:ascii="Times New Roman" w:hAnsi="Times New Roman" w:cs="Times New Roman"/>
          <w:spacing w:val="-8"/>
          <w:sz w:val="28"/>
          <w:szCs w:val="28"/>
        </w:rPr>
        <w:t xml:space="preserve"> </w:t>
      </w:r>
      <w:r w:rsidRPr="00293815">
        <w:rPr>
          <w:rFonts w:ascii="Times New Roman" w:hAnsi="Times New Roman" w:cs="Times New Roman"/>
          <w:sz w:val="28"/>
          <w:szCs w:val="28"/>
        </w:rPr>
        <w:t>понять</w:t>
      </w:r>
      <w:r w:rsidRPr="00293815">
        <w:rPr>
          <w:rFonts w:ascii="Times New Roman" w:hAnsi="Times New Roman" w:cs="Times New Roman"/>
          <w:spacing w:val="-7"/>
          <w:sz w:val="28"/>
          <w:szCs w:val="28"/>
        </w:rPr>
        <w:t xml:space="preserve"> </w:t>
      </w:r>
      <w:r w:rsidRPr="00293815">
        <w:rPr>
          <w:rFonts w:ascii="Times New Roman" w:hAnsi="Times New Roman" w:cs="Times New Roman"/>
          <w:sz w:val="28"/>
          <w:szCs w:val="28"/>
        </w:rPr>
        <w:t>его</w:t>
      </w:r>
      <w:r w:rsidRPr="00293815">
        <w:rPr>
          <w:rFonts w:ascii="Times New Roman" w:hAnsi="Times New Roman" w:cs="Times New Roman"/>
          <w:spacing w:val="-7"/>
          <w:sz w:val="28"/>
          <w:szCs w:val="28"/>
        </w:rPr>
        <w:t xml:space="preserve"> </w:t>
      </w:r>
      <w:r w:rsidRPr="00293815">
        <w:rPr>
          <w:rFonts w:ascii="Times New Roman" w:hAnsi="Times New Roman" w:cs="Times New Roman"/>
          <w:sz w:val="28"/>
          <w:szCs w:val="28"/>
        </w:rPr>
        <w:t>смысл.</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color w:val="74489D"/>
          <w:w w:val="105"/>
          <w:sz w:val="28"/>
          <w:szCs w:val="28"/>
        </w:rPr>
        <w:t>«день</w:t>
      </w:r>
      <w:r w:rsidRPr="00293815">
        <w:rPr>
          <w:rFonts w:ascii="Times New Roman" w:hAnsi="Times New Roman" w:cs="Times New Roman"/>
          <w:color w:val="74489D"/>
          <w:spacing w:val="-12"/>
          <w:w w:val="105"/>
          <w:sz w:val="28"/>
          <w:szCs w:val="28"/>
        </w:rPr>
        <w:t xml:space="preserve"> </w:t>
      </w:r>
      <w:r w:rsidRPr="00293815">
        <w:rPr>
          <w:rFonts w:ascii="Times New Roman" w:hAnsi="Times New Roman" w:cs="Times New Roman"/>
          <w:color w:val="74489D"/>
          <w:w w:val="105"/>
          <w:sz w:val="28"/>
          <w:szCs w:val="28"/>
        </w:rPr>
        <w:t>рождения</w:t>
      </w:r>
      <w:r w:rsidRPr="00293815">
        <w:rPr>
          <w:rFonts w:ascii="Times New Roman" w:hAnsi="Times New Roman" w:cs="Times New Roman"/>
          <w:color w:val="74489D"/>
          <w:spacing w:val="-11"/>
          <w:w w:val="105"/>
          <w:sz w:val="28"/>
          <w:szCs w:val="28"/>
        </w:rPr>
        <w:t xml:space="preserve"> </w:t>
      </w:r>
      <w:r w:rsidRPr="00293815">
        <w:rPr>
          <w:rFonts w:ascii="Times New Roman" w:hAnsi="Times New Roman" w:cs="Times New Roman"/>
          <w:color w:val="74489D"/>
          <w:w w:val="105"/>
          <w:sz w:val="28"/>
          <w:szCs w:val="28"/>
        </w:rPr>
        <w:t>игрушки»</w:t>
      </w:r>
      <w:r w:rsidRPr="00293815">
        <w:rPr>
          <w:rFonts w:ascii="Times New Roman" w:hAnsi="Times New Roman" w:cs="Times New Roman"/>
          <w:color w:val="74489D"/>
          <w:spacing w:val="-11"/>
          <w:w w:val="105"/>
          <w:sz w:val="28"/>
          <w:szCs w:val="28"/>
        </w:rPr>
        <w:t xml:space="preserve"> </w:t>
      </w:r>
      <w:r w:rsidRPr="00293815">
        <w:rPr>
          <w:rFonts w:ascii="Times New Roman" w:hAnsi="Times New Roman" w:cs="Times New Roman"/>
          <w:color w:val="74489D"/>
          <w:w w:val="105"/>
          <w:sz w:val="28"/>
          <w:szCs w:val="28"/>
        </w:rPr>
        <w:t>(с</w:t>
      </w:r>
      <w:r w:rsidRPr="00293815">
        <w:rPr>
          <w:rFonts w:ascii="Times New Roman" w:hAnsi="Times New Roman" w:cs="Times New Roman"/>
          <w:color w:val="74489D"/>
          <w:spacing w:val="-11"/>
          <w:w w:val="105"/>
          <w:sz w:val="28"/>
          <w:szCs w:val="28"/>
        </w:rPr>
        <w:t xml:space="preserve"> </w:t>
      </w:r>
      <w:r w:rsidRPr="00293815">
        <w:rPr>
          <w:rFonts w:ascii="Times New Roman" w:hAnsi="Times New Roman" w:cs="Times New Roman"/>
          <w:color w:val="74489D"/>
          <w:w w:val="105"/>
          <w:sz w:val="28"/>
          <w:szCs w:val="28"/>
        </w:rPr>
        <w:t>4</w:t>
      </w:r>
      <w:r w:rsidRPr="00293815">
        <w:rPr>
          <w:rFonts w:ascii="Times New Roman" w:hAnsi="Times New Roman" w:cs="Times New Roman"/>
          <w:color w:val="74489D"/>
          <w:spacing w:val="-11"/>
          <w:w w:val="105"/>
          <w:sz w:val="28"/>
          <w:szCs w:val="28"/>
        </w:rPr>
        <w:t xml:space="preserve"> </w:t>
      </w:r>
      <w:r w:rsidRPr="00293815">
        <w:rPr>
          <w:rFonts w:ascii="Times New Roman" w:hAnsi="Times New Roman" w:cs="Times New Roman"/>
          <w:color w:val="74489D"/>
          <w:w w:val="105"/>
          <w:sz w:val="28"/>
          <w:szCs w:val="28"/>
        </w:rPr>
        <w:t>лет)</w:t>
      </w:r>
    </w:p>
    <w:p w:rsidR="003779B9" w:rsidRPr="00293815" w:rsidRDefault="00DC6F3F" w:rsidP="00293815">
      <w:pPr>
        <w:ind w:firstLine="567"/>
        <w:jc w:val="both"/>
        <w:rPr>
          <w:rFonts w:ascii="Times New Roman" w:hAnsi="Times New Roman" w:cs="Times New Roman"/>
          <w:w w:val="95"/>
          <w:sz w:val="28"/>
          <w:szCs w:val="28"/>
        </w:rPr>
      </w:pPr>
      <w:r w:rsidRPr="00293815">
        <w:rPr>
          <w:rFonts w:ascii="Times New Roman" w:hAnsi="Times New Roman" w:cs="Times New Roman"/>
          <w:w w:val="95"/>
          <w:sz w:val="28"/>
          <w:szCs w:val="28"/>
        </w:rPr>
        <w:t>Цель</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игры:</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учиться</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определять</w:t>
      </w:r>
      <w:r w:rsidRPr="00293815">
        <w:rPr>
          <w:rFonts w:ascii="Times New Roman" w:hAnsi="Times New Roman" w:cs="Times New Roman"/>
          <w:spacing w:val="2"/>
          <w:w w:val="95"/>
          <w:sz w:val="28"/>
          <w:szCs w:val="28"/>
        </w:rPr>
        <w:t xml:space="preserve"> </w:t>
      </w:r>
      <w:r w:rsidRPr="00293815">
        <w:rPr>
          <w:rFonts w:ascii="Times New Roman" w:hAnsi="Times New Roman" w:cs="Times New Roman"/>
          <w:w w:val="95"/>
          <w:sz w:val="28"/>
          <w:szCs w:val="28"/>
        </w:rPr>
        <w:t>звуки</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и</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их</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присутствие в слове, развивать воображение и мелкую моторику.</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sz w:val="28"/>
          <w:szCs w:val="28"/>
        </w:rPr>
        <w:t>Как</w:t>
      </w:r>
      <w:r w:rsidRPr="00293815">
        <w:rPr>
          <w:rFonts w:ascii="Times New Roman" w:hAnsi="Times New Roman" w:cs="Times New Roman"/>
          <w:spacing w:val="1"/>
          <w:sz w:val="28"/>
          <w:szCs w:val="28"/>
        </w:rPr>
        <w:t xml:space="preserve"> </w:t>
      </w:r>
      <w:r w:rsidRPr="00293815">
        <w:rPr>
          <w:rFonts w:ascii="Times New Roman" w:hAnsi="Times New Roman" w:cs="Times New Roman"/>
          <w:sz w:val="28"/>
          <w:szCs w:val="28"/>
        </w:rPr>
        <w:t>играть?</w:t>
      </w:r>
      <w:r w:rsidRPr="00293815">
        <w:rPr>
          <w:rFonts w:ascii="Times New Roman" w:hAnsi="Times New Roman" w:cs="Times New Roman"/>
          <w:spacing w:val="1"/>
          <w:sz w:val="28"/>
          <w:szCs w:val="28"/>
        </w:rPr>
        <w:t xml:space="preserve"> </w:t>
      </w:r>
      <w:r w:rsidRPr="00293815">
        <w:rPr>
          <w:rFonts w:ascii="Times New Roman" w:hAnsi="Times New Roman" w:cs="Times New Roman"/>
          <w:sz w:val="28"/>
          <w:szCs w:val="28"/>
        </w:rPr>
        <w:t>Устро</w:t>
      </w:r>
      <w:r w:rsidR="003779B9" w:rsidRPr="00293815">
        <w:rPr>
          <w:rFonts w:ascii="Times New Roman" w:hAnsi="Times New Roman" w:cs="Times New Roman"/>
          <w:sz w:val="28"/>
          <w:szCs w:val="28"/>
        </w:rPr>
        <w:t>и</w:t>
      </w:r>
      <w:r w:rsidRPr="00293815">
        <w:rPr>
          <w:rFonts w:ascii="Times New Roman" w:hAnsi="Times New Roman" w:cs="Times New Roman"/>
          <w:sz w:val="28"/>
          <w:szCs w:val="28"/>
        </w:rPr>
        <w:t>т</w:t>
      </w:r>
      <w:r w:rsidR="003779B9" w:rsidRPr="00293815">
        <w:rPr>
          <w:rFonts w:ascii="Times New Roman" w:hAnsi="Times New Roman" w:cs="Times New Roman"/>
          <w:sz w:val="28"/>
          <w:szCs w:val="28"/>
        </w:rPr>
        <w:t>ь</w:t>
      </w:r>
      <w:r w:rsidRPr="00293815">
        <w:rPr>
          <w:rFonts w:ascii="Times New Roman" w:hAnsi="Times New Roman" w:cs="Times New Roman"/>
          <w:spacing w:val="1"/>
          <w:sz w:val="28"/>
          <w:szCs w:val="28"/>
        </w:rPr>
        <w:t xml:space="preserve"> </w:t>
      </w:r>
      <w:r w:rsidRPr="00293815">
        <w:rPr>
          <w:rFonts w:ascii="Times New Roman" w:hAnsi="Times New Roman" w:cs="Times New Roman"/>
          <w:sz w:val="28"/>
          <w:szCs w:val="28"/>
        </w:rPr>
        <w:t>день</w:t>
      </w:r>
      <w:r w:rsidRPr="00293815">
        <w:rPr>
          <w:rFonts w:ascii="Times New Roman" w:hAnsi="Times New Roman" w:cs="Times New Roman"/>
          <w:spacing w:val="1"/>
          <w:sz w:val="28"/>
          <w:szCs w:val="28"/>
        </w:rPr>
        <w:t xml:space="preserve"> </w:t>
      </w:r>
      <w:r w:rsidRPr="00293815">
        <w:rPr>
          <w:rFonts w:ascii="Times New Roman" w:hAnsi="Times New Roman" w:cs="Times New Roman"/>
          <w:sz w:val="28"/>
          <w:szCs w:val="28"/>
        </w:rPr>
        <w:t>рождения</w:t>
      </w:r>
      <w:r w:rsidRPr="00293815">
        <w:rPr>
          <w:rFonts w:ascii="Times New Roman" w:hAnsi="Times New Roman" w:cs="Times New Roman"/>
          <w:spacing w:val="1"/>
          <w:sz w:val="28"/>
          <w:szCs w:val="28"/>
        </w:rPr>
        <w:t xml:space="preserve"> </w:t>
      </w:r>
      <w:r w:rsidRPr="00293815">
        <w:rPr>
          <w:rFonts w:ascii="Times New Roman" w:hAnsi="Times New Roman" w:cs="Times New Roman"/>
          <w:sz w:val="28"/>
          <w:szCs w:val="28"/>
        </w:rPr>
        <w:t>любимой</w:t>
      </w:r>
      <w:r w:rsidRPr="00293815">
        <w:rPr>
          <w:rFonts w:ascii="Times New Roman" w:hAnsi="Times New Roman" w:cs="Times New Roman"/>
          <w:spacing w:val="1"/>
          <w:sz w:val="28"/>
          <w:szCs w:val="28"/>
        </w:rPr>
        <w:t xml:space="preserve"> </w:t>
      </w:r>
      <w:r w:rsidRPr="00293815">
        <w:rPr>
          <w:rFonts w:ascii="Times New Roman" w:hAnsi="Times New Roman" w:cs="Times New Roman"/>
          <w:sz w:val="28"/>
          <w:szCs w:val="28"/>
        </w:rPr>
        <w:t>игрушке</w:t>
      </w:r>
      <w:r w:rsidRPr="00293815">
        <w:rPr>
          <w:rFonts w:ascii="Times New Roman" w:hAnsi="Times New Roman" w:cs="Times New Roman"/>
          <w:spacing w:val="5"/>
          <w:sz w:val="28"/>
          <w:szCs w:val="28"/>
        </w:rPr>
        <w:t xml:space="preserve"> </w:t>
      </w:r>
      <w:r w:rsidRPr="00293815">
        <w:rPr>
          <w:rFonts w:ascii="Times New Roman" w:hAnsi="Times New Roman" w:cs="Times New Roman"/>
          <w:sz w:val="28"/>
          <w:szCs w:val="28"/>
        </w:rPr>
        <w:t>ребенка.</w:t>
      </w:r>
      <w:r w:rsidRPr="00293815">
        <w:rPr>
          <w:rFonts w:ascii="Times New Roman" w:hAnsi="Times New Roman" w:cs="Times New Roman"/>
          <w:spacing w:val="6"/>
          <w:sz w:val="28"/>
          <w:szCs w:val="28"/>
        </w:rPr>
        <w:t xml:space="preserve"> </w:t>
      </w:r>
      <w:r w:rsidRPr="00293815">
        <w:rPr>
          <w:rFonts w:ascii="Times New Roman" w:hAnsi="Times New Roman" w:cs="Times New Roman"/>
          <w:sz w:val="28"/>
          <w:szCs w:val="28"/>
        </w:rPr>
        <w:t>На</w:t>
      </w:r>
      <w:r w:rsidRPr="00293815">
        <w:rPr>
          <w:rFonts w:ascii="Times New Roman" w:hAnsi="Times New Roman" w:cs="Times New Roman"/>
          <w:spacing w:val="5"/>
          <w:sz w:val="28"/>
          <w:szCs w:val="28"/>
        </w:rPr>
        <w:t xml:space="preserve"> </w:t>
      </w:r>
      <w:r w:rsidRPr="00293815">
        <w:rPr>
          <w:rFonts w:ascii="Times New Roman" w:hAnsi="Times New Roman" w:cs="Times New Roman"/>
          <w:sz w:val="28"/>
          <w:szCs w:val="28"/>
        </w:rPr>
        <w:t>день</w:t>
      </w:r>
      <w:r w:rsidRPr="00293815">
        <w:rPr>
          <w:rFonts w:ascii="Times New Roman" w:hAnsi="Times New Roman" w:cs="Times New Roman"/>
          <w:spacing w:val="6"/>
          <w:sz w:val="28"/>
          <w:szCs w:val="28"/>
        </w:rPr>
        <w:t xml:space="preserve"> </w:t>
      </w:r>
      <w:r w:rsidRPr="00293815">
        <w:rPr>
          <w:rFonts w:ascii="Times New Roman" w:hAnsi="Times New Roman" w:cs="Times New Roman"/>
          <w:sz w:val="28"/>
          <w:szCs w:val="28"/>
        </w:rPr>
        <w:t>рождения,</w:t>
      </w:r>
      <w:r w:rsidRPr="00293815">
        <w:rPr>
          <w:rFonts w:ascii="Times New Roman" w:hAnsi="Times New Roman" w:cs="Times New Roman"/>
          <w:spacing w:val="6"/>
          <w:sz w:val="28"/>
          <w:szCs w:val="28"/>
        </w:rPr>
        <w:t xml:space="preserve"> </w:t>
      </w:r>
      <w:r w:rsidRPr="00293815">
        <w:rPr>
          <w:rFonts w:ascii="Times New Roman" w:hAnsi="Times New Roman" w:cs="Times New Roman"/>
          <w:sz w:val="28"/>
          <w:szCs w:val="28"/>
        </w:rPr>
        <w:t>конечно,</w:t>
      </w:r>
      <w:r w:rsidRPr="00293815">
        <w:rPr>
          <w:rFonts w:ascii="Times New Roman" w:hAnsi="Times New Roman" w:cs="Times New Roman"/>
          <w:spacing w:val="-48"/>
          <w:sz w:val="28"/>
          <w:szCs w:val="28"/>
        </w:rPr>
        <w:t xml:space="preserve"> </w:t>
      </w:r>
      <w:r w:rsidRPr="00293815">
        <w:rPr>
          <w:rFonts w:ascii="Times New Roman" w:hAnsi="Times New Roman" w:cs="Times New Roman"/>
          <w:sz w:val="28"/>
          <w:szCs w:val="28"/>
        </w:rPr>
        <w:t>нужно</w:t>
      </w:r>
      <w:r w:rsidRPr="00293815">
        <w:rPr>
          <w:rFonts w:ascii="Times New Roman" w:hAnsi="Times New Roman" w:cs="Times New Roman"/>
          <w:spacing w:val="25"/>
          <w:sz w:val="28"/>
          <w:szCs w:val="28"/>
        </w:rPr>
        <w:t xml:space="preserve"> </w:t>
      </w:r>
      <w:r w:rsidRPr="00293815">
        <w:rPr>
          <w:rFonts w:ascii="Times New Roman" w:hAnsi="Times New Roman" w:cs="Times New Roman"/>
          <w:sz w:val="28"/>
          <w:szCs w:val="28"/>
        </w:rPr>
        <w:t>дарить</w:t>
      </w:r>
      <w:r w:rsidRPr="00293815">
        <w:rPr>
          <w:rFonts w:ascii="Times New Roman" w:hAnsi="Times New Roman" w:cs="Times New Roman"/>
          <w:spacing w:val="26"/>
          <w:sz w:val="28"/>
          <w:szCs w:val="28"/>
        </w:rPr>
        <w:t xml:space="preserve"> </w:t>
      </w:r>
      <w:r w:rsidRPr="00293815">
        <w:rPr>
          <w:rFonts w:ascii="Times New Roman" w:hAnsi="Times New Roman" w:cs="Times New Roman"/>
          <w:sz w:val="28"/>
          <w:szCs w:val="28"/>
        </w:rPr>
        <w:t>подарки,</w:t>
      </w:r>
      <w:r w:rsidRPr="00293815">
        <w:rPr>
          <w:rFonts w:ascii="Times New Roman" w:hAnsi="Times New Roman" w:cs="Times New Roman"/>
          <w:spacing w:val="25"/>
          <w:sz w:val="28"/>
          <w:szCs w:val="28"/>
        </w:rPr>
        <w:t xml:space="preserve"> </w:t>
      </w:r>
      <w:r w:rsidRPr="00293815">
        <w:rPr>
          <w:rFonts w:ascii="Times New Roman" w:hAnsi="Times New Roman" w:cs="Times New Roman"/>
          <w:sz w:val="28"/>
          <w:szCs w:val="28"/>
        </w:rPr>
        <w:t>поэтому</w:t>
      </w:r>
      <w:r w:rsidRPr="00293815">
        <w:rPr>
          <w:rFonts w:ascii="Times New Roman" w:hAnsi="Times New Roman" w:cs="Times New Roman"/>
          <w:spacing w:val="26"/>
          <w:sz w:val="28"/>
          <w:szCs w:val="28"/>
        </w:rPr>
        <w:t xml:space="preserve"> </w:t>
      </w:r>
      <w:r w:rsidRPr="00293815">
        <w:rPr>
          <w:rFonts w:ascii="Times New Roman" w:hAnsi="Times New Roman" w:cs="Times New Roman"/>
          <w:sz w:val="28"/>
          <w:szCs w:val="28"/>
        </w:rPr>
        <w:t>предложит</w:t>
      </w:r>
      <w:r w:rsidR="003779B9" w:rsidRPr="00293815">
        <w:rPr>
          <w:rFonts w:ascii="Times New Roman" w:hAnsi="Times New Roman" w:cs="Times New Roman"/>
          <w:sz w:val="28"/>
          <w:szCs w:val="28"/>
        </w:rPr>
        <w:t>ь</w:t>
      </w:r>
      <w:r w:rsidRPr="00293815">
        <w:rPr>
          <w:rFonts w:ascii="Times New Roman" w:hAnsi="Times New Roman" w:cs="Times New Roman"/>
          <w:spacing w:val="25"/>
          <w:sz w:val="28"/>
          <w:szCs w:val="28"/>
        </w:rPr>
        <w:t xml:space="preserve"> </w:t>
      </w:r>
      <w:r w:rsidRPr="00293815">
        <w:rPr>
          <w:rFonts w:ascii="Times New Roman" w:hAnsi="Times New Roman" w:cs="Times New Roman"/>
          <w:sz w:val="28"/>
          <w:szCs w:val="28"/>
        </w:rPr>
        <w:t>ребенку</w:t>
      </w:r>
      <w:r w:rsidRPr="00293815">
        <w:rPr>
          <w:rFonts w:ascii="Times New Roman" w:hAnsi="Times New Roman" w:cs="Times New Roman"/>
          <w:spacing w:val="-47"/>
          <w:sz w:val="28"/>
          <w:szCs w:val="28"/>
        </w:rPr>
        <w:t xml:space="preserve"> </w:t>
      </w:r>
      <w:r w:rsidRPr="00293815">
        <w:rPr>
          <w:rFonts w:ascii="Times New Roman" w:hAnsi="Times New Roman" w:cs="Times New Roman"/>
          <w:sz w:val="28"/>
          <w:szCs w:val="28"/>
        </w:rPr>
        <w:t>угадать,</w:t>
      </w:r>
      <w:r w:rsidRPr="00293815">
        <w:rPr>
          <w:rFonts w:ascii="Times New Roman" w:hAnsi="Times New Roman" w:cs="Times New Roman"/>
          <w:spacing w:val="-12"/>
          <w:sz w:val="28"/>
          <w:szCs w:val="28"/>
        </w:rPr>
        <w:t xml:space="preserve"> </w:t>
      </w:r>
      <w:r w:rsidRPr="00293815">
        <w:rPr>
          <w:rFonts w:ascii="Times New Roman" w:hAnsi="Times New Roman" w:cs="Times New Roman"/>
          <w:sz w:val="28"/>
          <w:szCs w:val="28"/>
        </w:rPr>
        <w:t>что</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хочет</w:t>
      </w:r>
      <w:r w:rsidRPr="00293815">
        <w:rPr>
          <w:rFonts w:ascii="Times New Roman" w:hAnsi="Times New Roman" w:cs="Times New Roman"/>
          <w:spacing w:val="-12"/>
          <w:sz w:val="28"/>
          <w:szCs w:val="28"/>
        </w:rPr>
        <w:t xml:space="preserve"> </w:t>
      </w:r>
      <w:r w:rsidRPr="00293815">
        <w:rPr>
          <w:rFonts w:ascii="Times New Roman" w:hAnsi="Times New Roman" w:cs="Times New Roman"/>
          <w:sz w:val="28"/>
          <w:szCs w:val="28"/>
        </w:rPr>
        <w:t>получить</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в</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подарок</w:t>
      </w:r>
      <w:r w:rsidRPr="00293815">
        <w:rPr>
          <w:rFonts w:ascii="Times New Roman" w:hAnsi="Times New Roman" w:cs="Times New Roman"/>
          <w:spacing w:val="-12"/>
          <w:sz w:val="28"/>
          <w:szCs w:val="28"/>
        </w:rPr>
        <w:t xml:space="preserve"> </w:t>
      </w:r>
      <w:r w:rsidRPr="00293815">
        <w:rPr>
          <w:rFonts w:ascii="Times New Roman" w:hAnsi="Times New Roman" w:cs="Times New Roman"/>
          <w:sz w:val="28"/>
          <w:szCs w:val="28"/>
        </w:rPr>
        <w:t>игрушка,</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и</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нари</w:t>
      </w:r>
      <w:r w:rsidRPr="00293815">
        <w:rPr>
          <w:rFonts w:ascii="Times New Roman" w:hAnsi="Times New Roman" w:cs="Times New Roman"/>
          <w:w w:val="95"/>
          <w:sz w:val="28"/>
          <w:szCs w:val="28"/>
        </w:rPr>
        <w:t>совать</w:t>
      </w:r>
      <w:r w:rsidRPr="00293815">
        <w:rPr>
          <w:rFonts w:ascii="Times New Roman" w:hAnsi="Times New Roman" w:cs="Times New Roman"/>
          <w:spacing w:val="22"/>
          <w:w w:val="95"/>
          <w:sz w:val="28"/>
          <w:szCs w:val="28"/>
        </w:rPr>
        <w:t xml:space="preserve"> </w:t>
      </w:r>
      <w:r w:rsidRPr="00293815">
        <w:rPr>
          <w:rFonts w:ascii="Times New Roman" w:hAnsi="Times New Roman" w:cs="Times New Roman"/>
          <w:w w:val="95"/>
          <w:sz w:val="28"/>
          <w:szCs w:val="28"/>
        </w:rPr>
        <w:t>этот</w:t>
      </w:r>
      <w:r w:rsidRPr="00293815">
        <w:rPr>
          <w:rFonts w:ascii="Times New Roman" w:hAnsi="Times New Roman" w:cs="Times New Roman"/>
          <w:spacing w:val="23"/>
          <w:w w:val="95"/>
          <w:sz w:val="28"/>
          <w:szCs w:val="28"/>
        </w:rPr>
        <w:t xml:space="preserve"> </w:t>
      </w:r>
      <w:r w:rsidRPr="00293815">
        <w:rPr>
          <w:rFonts w:ascii="Times New Roman" w:hAnsi="Times New Roman" w:cs="Times New Roman"/>
          <w:w w:val="95"/>
          <w:sz w:val="28"/>
          <w:szCs w:val="28"/>
        </w:rPr>
        <w:t>предмет.</w:t>
      </w:r>
      <w:r w:rsidRPr="00293815">
        <w:rPr>
          <w:rFonts w:ascii="Times New Roman" w:hAnsi="Times New Roman" w:cs="Times New Roman"/>
          <w:spacing w:val="22"/>
          <w:w w:val="95"/>
          <w:sz w:val="28"/>
          <w:szCs w:val="28"/>
        </w:rPr>
        <w:t xml:space="preserve"> </w:t>
      </w:r>
      <w:r w:rsidRPr="00293815">
        <w:rPr>
          <w:rFonts w:ascii="Times New Roman" w:hAnsi="Times New Roman" w:cs="Times New Roman"/>
          <w:w w:val="95"/>
          <w:sz w:val="28"/>
          <w:szCs w:val="28"/>
        </w:rPr>
        <w:t>Главное</w:t>
      </w:r>
      <w:r w:rsidRPr="00293815">
        <w:rPr>
          <w:rFonts w:ascii="Times New Roman" w:hAnsi="Times New Roman" w:cs="Times New Roman"/>
          <w:spacing w:val="23"/>
          <w:w w:val="95"/>
          <w:sz w:val="28"/>
          <w:szCs w:val="28"/>
        </w:rPr>
        <w:t xml:space="preserve"> </w:t>
      </w:r>
      <w:r w:rsidRPr="00293815">
        <w:rPr>
          <w:rFonts w:ascii="Times New Roman" w:hAnsi="Times New Roman" w:cs="Times New Roman"/>
          <w:w w:val="95"/>
          <w:sz w:val="28"/>
          <w:szCs w:val="28"/>
        </w:rPr>
        <w:t>условие</w:t>
      </w:r>
      <w:r w:rsidRPr="00293815">
        <w:rPr>
          <w:rFonts w:ascii="Times New Roman" w:hAnsi="Times New Roman" w:cs="Times New Roman"/>
          <w:spacing w:val="22"/>
          <w:w w:val="95"/>
          <w:sz w:val="28"/>
          <w:szCs w:val="28"/>
        </w:rPr>
        <w:t xml:space="preserve"> </w:t>
      </w:r>
      <w:r w:rsidRPr="00293815">
        <w:rPr>
          <w:rFonts w:ascii="Times New Roman" w:hAnsi="Times New Roman" w:cs="Times New Roman"/>
          <w:w w:val="95"/>
          <w:sz w:val="28"/>
          <w:szCs w:val="28"/>
        </w:rPr>
        <w:t>выбора</w:t>
      </w:r>
      <w:r w:rsidRPr="00293815">
        <w:rPr>
          <w:rFonts w:ascii="Times New Roman" w:hAnsi="Times New Roman" w:cs="Times New Roman"/>
          <w:spacing w:val="23"/>
          <w:w w:val="95"/>
          <w:sz w:val="28"/>
          <w:szCs w:val="28"/>
        </w:rPr>
        <w:t xml:space="preserve"> </w:t>
      </w:r>
      <w:r w:rsidRPr="00293815">
        <w:rPr>
          <w:rFonts w:ascii="Times New Roman" w:hAnsi="Times New Roman" w:cs="Times New Roman"/>
          <w:w w:val="95"/>
          <w:sz w:val="28"/>
          <w:szCs w:val="28"/>
        </w:rPr>
        <w:t>подарка</w:t>
      </w:r>
    </w:p>
    <w:p w:rsidR="00DC6F3F" w:rsidRPr="00293815" w:rsidRDefault="003779B9" w:rsidP="00293815">
      <w:pPr>
        <w:ind w:firstLine="567"/>
        <w:jc w:val="both"/>
        <w:rPr>
          <w:rFonts w:ascii="Times New Roman" w:hAnsi="Times New Roman" w:cs="Times New Roman"/>
          <w:sz w:val="28"/>
          <w:szCs w:val="28"/>
        </w:rPr>
      </w:pPr>
      <w:r w:rsidRPr="00293815">
        <w:rPr>
          <w:rFonts w:ascii="Times New Roman" w:hAnsi="Times New Roman" w:cs="Times New Roman"/>
          <w:sz w:val="28"/>
          <w:szCs w:val="28"/>
        </w:rPr>
        <w:t>–</w:t>
      </w:r>
      <w:r w:rsidR="00DC6F3F" w:rsidRPr="00293815">
        <w:rPr>
          <w:rFonts w:ascii="Times New Roman" w:hAnsi="Times New Roman" w:cs="Times New Roman"/>
          <w:sz w:val="28"/>
          <w:szCs w:val="28"/>
        </w:rPr>
        <w:t xml:space="preserve"> первый звук в его названии должен быть тем же,</w:t>
      </w:r>
      <w:r w:rsidR="00DC6F3F" w:rsidRPr="00293815">
        <w:rPr>
          <w:rFonts w:ascii="Times New Roman" w:hAnsi="Times New Roman" w:cs="Times New Roman"/>
          <w:spacing w:val="1"/>
          <w:sz w:val="28"/>
          <w:szCs w:val="28"/>
        </w:rPr>
        <w:t xml:space="preserve"> </w:t>
      </w:r>
      <w:r w:rsidR="00DC6F3F" w:rsidRPr="00293815">
        <w:rPr>
          <w:rFonts w:ascii="Times New Roman" w:hAnsi="Times New Roman" w:cs="Times New Roman"/>
          <w:sz w:val="28"/>
          <w:szCs w:val="28"/>
        </w:rPr>
        <w:t>что и в имени или названии игрушки (кукла Катя («К»),</w:t>
      </w:r>
      <w:r w:rsidR="00DC6F3F" w:rsidRPr="00293815">
        <w:rPr>
          <w:rFonts w:ascii="Times New Roman" w:hAnsi="Times New Roman" w:cs="Times New Roman"/>
          <w:spacing w:val="-48"/>
          <w:sz w:val="28"/>
          <w:szCs w:val="28"/>
        </w:rPr>
        <w:t xml:space="preserve"> </w:t>
      </w:r>
      <w:r w:rsidR="00DC6F3F" w:rsidRPr="00293815">
        <w:rPr>
          <w:rFonts w:ascii="Times New Roman" w:hAnsi="Times New Roman" w:cs="Times New Roman"/>
          <w:sz w:val="28"/>
          <w:szCs w:val="28"/>
        </w:rPr>
        <w:t>зайчик</w:t>
      </w:r>
      <w:r w:rsidR="00DC6F3F" w:rsidRPr="00293815">
        <w:rPr>
          <w:rFonts w:ascii="Times New Roman" w:hAnsi="Times New Roman" w:cs="Times New Roman"/>
          <w:spacing w:val="-5"/>
          <w:sz w:val="28"/>
          <w:szCs w:val="28"/>
        </w:rPr>
        <w:t xml:space="preserve"> </w:t>
      </w:r>
      <w:r w:rsidR="00DC6F3F" w:rsidRPr="00293815">
        <w:rPr>
          <w:rFonts w:ascii="Times New Roman" w:hAnsi="Times New Roman" w:cs="Times New Roman"/>
          <w:sz w:val="28"/>
          <w:szCs w:val="28"/>
        </w:rPr>
        <w:t>(</w:t>
      </w:r>
      <w:r w:rsidRPr="00293815">
        <w:rPr>
          <w:rFonts w:ascii="Times New Roman" w:hAnsi="Times New Roman" w:cs="Times New Roman"/>
          <w:sz w:val="28"/>
          <w:szCs w:val="28"/>
        </w:rPr>
        <w:t>«</w:t>
      </w:r>
      <w:r w:rsidR="00DC6F3F" w:rsidRPr="00293815">
        <w:rPr>
          <w:rFonts w:ascii="Times New Roman" w:hAnsi="Times New Roman" w:cs="Times New Roman"/>
          <w:sz w:val="28"/>
          <w:szCs w:val="28"/>
        </w:rPr>
        <w:t>З»)</w:t>
      </w:r>
      <w:r w:rsidR="00DC6F3F" w:rsidRPr="00293815">
        <w:rPr>
          <w:rFonts w:ascii="Times New Roman" w:hAnsi="Times New Roman" w:cs="Times New Roman"/>
          <w:spacing w:val="-5"/>
          <w:sz w:val="28"/>
          <w:szCs w:val="28"/>
        </w:rPr>
        <w:t xml:space="preserve"> </w:t>
      </w:r>
      <w:r w:rsidR="00DC6F3F" w:rsidRPr="00293815">
        <w:rPr>
          <w:rFonts w:ascii="Times New Roman" w:hAnsi="Times New Roman" w:cs="Times New Roman"/>
          <w:sz w:val="28"/>
          <w:szCs w:val="28"/>
        </w:rPr>
        <w:t>и</w:t>
      </w:r>
      <w:r w:rsidR="00DC6F3F" w:rsidRPr="00293815">
        <w:rPr>
          <w:rFonts w:ascii="Times New Roman" w:hAnsi="Times New Roman" w:cs="Times New Roman"/>
          <w:spacing w:val="-4"/>
          <w:sz w:val="28"/>
          <w:szCs w:val="28"/>
        </w:rPr>
        <w:t xml:space="preserve"> </w:t>
      </w:r>
      <w:r w:rsidR="00DC6F3F" w:rsidRPr="00293815">
        <w:rPr>
          <w:rFonts w:ascii="Times New Roman" w:hAnsi="Times New Roman" w:cs="Times New Roman"/>
          <w:sz w:val="28"/>
          <w:szCs w:val="28"/>
        </w:rPr>
        <w:t>т.</w:t>
      </w:r>
      <w:r w:rsidR="00DC6F3F" w:rsidRPr="00293815">
        <w:rPr>
          <w:rFonts w:ascii="Times New Roman" w:hAnsi="Times New Roman" w:cs="Times New Roman"/>
          <w:spacing w:val="-5"/>
          <w:sz w:val="28"/>
          <w:szCs w:val="28"/>
        </w:rPr>
        <w:t xml:space="preserve"> </w:t>
      </w:r>
      <w:r w:rsidR="00DC6F3F" w:rsidRPr="00293815">
        <w:rPr>
          <w:rFonts w:ascii="Times New Roman" w:hAnsi="Times New Roman" w:cs="Times New Roman"/>
          <w:sz w:val="28"/>
          <w:szCs w:val="28"/>
        </w:rPr>
        <w:t>п.).</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w w:val="95"/>
          <w:sz w:val="28"/>
          <w:szCs w:val="28"/>
        </w:rPr>
        <w:t>Хорошо, если малыш сможет приготовить таким</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образом не один подарок, а несколько. Например, кукле</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можно</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подарить</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коляску,</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кроватку,</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кактус,</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конфеты,</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кекс,</w:t>
      </w:r>
      <w:r w:rsidRPr="00293815">
        <w:rPr>
          <w:rFonts w:ascii="Times New Roman" w:hAnsi="Times New Roman" w:cs="Times New Roman"/>
          <w:spacing w:val="-46"/>
          <w:w w:val="95"/>
          <w:sz w:val="28"/>
          <w:szCs w:val="28"/>
        </w:rPr>
        <w:t xml:space="preserve"> </w:t>
      </w:r>
      <w:r w:rsidRPr="00293815">
        <w:rPr>
          <w:rFonts w:ascii="Times New Roman" w:hAnsi="Times New Roman" w:cs="Times New Roman"/>
          <w:sz w:val="28"/>
          <w:szCs w:val="28"/>
        </w:rPr>
        <w:t>качели, кофточку, книгу. Для мишки ребенок нарисует</w:t>
      </w:r>
      <w:r w:rsidRPr="00293815">
        <w:rPr>
          <w:rFonts w:ascii="Times New Roman" w:hAnsi="Times New Roman" w:cs="Times New Roman"/>
          <w:spacing w:val="-48"/>
          <w:sz w:val="28"/>
          <w:szCs w:val="28"/>
        </w:rPr>
        <w:t xml:space="preserve"> </w:t>
      </w:r>
      <w:r w:rsidRPr="00293815">
        <w:rPr>
          <w:rFonts w:ascii="Times New Roman" w:hAnsi="Times New Roman" w:cs="Times New Roman"/>
          <w:w w:val="95"/>
          <w:sz w:val="28"/>
          <w:szCs w:val="28"/>
        </w:rPr>
        <w:t>мед,</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мотоцикл,</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матрешку,</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машинку,</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малину,</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миску.</w:t>
      </w:r>
      <w:r w:rsidRPr="00293815">
        <w:rPr>
          <w:rFonts w:ascii="Times New Roman" w:hAnsi="Times New Roman" w:cs="Times New Roman"/>
          <w:spacing w:val="-14"/>
          <w:w w:val="95"/>
          <w:sz w:val="28"/>
          <w:szCs w:val="28"/>
        </w:rPr>
        <w:t xml:space="preserve"> </w:t>
      </w:r>
      <w:r w:rsidRPr="00293815">
        <w:rPr>
          <w:rFonts w:ascii="Times New Roman" w:hAnsi="Times New Roman" w:cs="Times New Roman"/>
          <w:w w:val="95"/>
          <w:sz w:val="28"/>
          <w:szCs w:val="28"/>
        </w:rPr>
        <w:t>Чебурашка</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обрадуется</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часам,</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черепашке,</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чемодану,</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чайнику.</w:t>
      </w:r>
      <w:r w:rsidRPr="00293815">
        <w:rPr>
          <w:rFonts w:ascii="Times New Roman" w:hAnsi="Times New Roman" w:cs="Times New Roman"/>
          <w:spacing w:val="-46"/>
          <w:w w:val="95"/>
          <w:sz w:val="28"/>
          <w:szCs w:val="28"/>
        </w:rPr>
        <w:t xml:space="preserve"> </w:t>
      </w:r>
      <w:r w:rsidRPr="00293815">
        <w:rPr>
          <w:rFonts w:ascii="Times New Roman" w:hAnsi="Times New Roman" w:cs="Times New Roman"/>
          <w:spacing w:val="-1"/>
          <w:w w:val="95"/>
          <w:sz w:val="28"/>
          <w:szCs w:val="28"/>
        </w:rPr>
        <w:t>Для</w:t>
      </w:r>
      <w:r w:rsidRPr="00293815">
        <w:rPr>
          <w:rFonts w:ascii="Times New Roman" w:hAnsi="Times New Roman" w:cs="Times New Roman"/>
          <w:spacing w:val="-10"/>
          <w:w w:val="95"/>
          <w:sz w:val="28"/>
          <w:szCs w:val="28"/>
        </w:rPr>
        <w:t xml:space="preserve"> </w:t>
      </w:r>
      <w:proofErr w:type="spellStart"/>
      <w:r w:rsidRPr="00293815">
        <w:rPr>
          <w:rFonts w:ascii="Times New Roman" w:hAnsi="Times New Roman" w:cs="Times New Roman"/>
          <w:spacing w:val="-1"/>
          <w:w w:val="95"/>
          <w:sz w:val="28"/>
          <w:szCs w:val="28"/>
        </w:rPr>
        <w:t>трансформера</w:t>
      </w:r>
      <w:proofErr w:type="spellEnd"/>
      <w:r w:rsidRPr="00293815">
        <w:rPr>
          <w:rFonts w:ascii="Times New Roman" w:hAnsi="Times New Roman" w:cs="Times New Roman"/>
          <w:spacing w:val="-10"/>
          <w:w w:val="95"/>
          <w:sz w:val="28"/>
          <w:szCs w:val="28"/>
        </w:rPr>
        <w:t xml:space="preserve"> </w:t>
      </w:r>
      <w:r w:rsidRPr="00293815">
        <w:rPr>
          <w:rFonts w:ascii="Times New Roman" w:hAnsi="Times New Roman" w:cs="Times New Roman"/>
          <w:spacing w:val="-1"/>
          <w:w w:val="95"/>
          <w:sz w:val="28"/>
          <w:szCs w:val="28"/>
        </w:rPr>
        <w:t>подойдут</w:t>
      </w:r>
      <w:r w:rsidRPr="00293815">
        <w:rPr>
          <w:rFonts w:ascii="Times New Roman" w:hAnsi="Times New Roman" w:cs="Times New Roman"/>
          <w:spacing w:val="-10"/>
          <w:w w:val="95"/>
          <w:sz w:val="28"/>
          <w:szCs w:val="28"/>
        </w:rPr>
        <w:t xml:space="preserve"> </w:t>
      </w:r>
      <w:r w:rsidRPr="00293815">
        <w:rPr>
          <w:rFonts w:ascii="Times New Roman" w:hAnsi="Times New Roman" w:cs="Times New Roman"/>
          <w:spacing w:val="-1"/>
          <w:w w:val="95"/>
          <w:sz w:val="28"/>
          <w:szCs w:val="28"/>
        </w:rPr>
        <w:t>в</w:t>
      </w:r>
      <w:r w:rsidRPr="00293815">
        <w:rPr>
          <w:rFonts w:ascii="Times New Roman" w:hAnsi="Times New Roman" w:cs="Times New Roman"/>
          <w:spacing w:val="-10"/>
          <w:w w:val="95"/>
          <w:sz w:val="28"/>
          <w:szCs w:val="28"/>
        </w:rPr>
        <w:t xml:space="preserve"> </w:t>
      </w:r>
      <w:r w:rsidRPr="00293815">
        <w:rPr>
          <w:rFonts w:ascii="Times New Roman" w:hAnsi="Times New Roman" w:cs="Times New Roman"/>
          <w:spacing w:val="-1"/>
          <w:w w:val="95"/>
          <w:sz w:val="28"/>
          <w:szCs w:val="28"/>
        </w:rPr>
        <w:t>качестве</w:t>
      </w:r>
      <w:r w:rsidRPr="00293815">
        <w:rPr>
          <w:rFonts w:ascii="Times New Roman" w:hAnsi="Times New Roman" w:cs="Times New Roman"/>
          <w:spacing w:val="-10"/>
          <w:w w:val="95"/>
          <w:sz w:val="28"/>
          <w:szCs w:val="28"/>
        </w:rPr>
        <w:t xml:space="preserve"> </w:t>
      </w:r>
      <w:r w:rsidRPr="00293815">
        <w:rPr>
          <w:rFonts w:ascii="Times New Roman" w:hAnsi="Times New Roman" w:cs="Times New Roman"/>
          <w:spacing w:val="-1"/>
          <w:w w:val="95"/>
          <w:sz w:val="28"/>
          <w:szCs w:val="28"/>
        </w:rPr>
        <w:t>подарков</w:t>
      </w:r>
      <w:r w:rsidRPr="00293815">
        <w:rPr>
          <w:rFonts w:ascii="Times New Roman" w:hAnsi="Times New Roman" w:cs="Times New Roman"/>
          <w:spacing w:val="-10"/>
          <w:w w:val="95"/>
          <w:sz w:val="28"/>
          <w:szCs w:val="28"/>
        </w:rPr>
        <w:t xml:space="preserve"> </w:t>
      </w:r>
      <w:r w:rsidRPr="00293815">
        <w:rPr>
          <w:rFonts w:ascii="Times New Roman" w:hAnsi="Times New Roman" w:cs="Times New Roman"/>
          <w:w w:val="95"/>
          <w:sz w:val="28"/>
          <w:szCs w:val="28"/>
        </w:rPr>
        <w:t>трактор</w:t>
      </w:r>
      <w:r w:rsidRPr="00293815">
        <w:rPr>
          <w:rFonts w:ascii="Times New Roman" w:hAnsi="Times New Roman" w:cs="Times New Roman"/>
          <w:spacing w:val="-45"/>
          <w:w w:val="95"/>
          <w:sz w:val="28"/>
          <w:szCs w:val="28"/>
        </w:rPr>
        <w:t xml:space="preserve"> </w:t>
      </w:r>
      <w:r w:rsidRPr="00293815">
        <w:rPr>
          <w:rFonts w:ascii="Times New Roman" w:hAnsi="Times New Roman" w:cs="Times New Roman"/>
          <w:w w:val="95"/>
          <w:sz w:val="28"/>
          <w:szCs w:val="28"/>
        </w:rPr>
        <w:t>и торт.</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А</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для</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робота</w:t>
      </w:r>
      <w:r w:rsidRPr="00293815">
        <w:rPr>
          <w:rFonts w:ascii="Times New Roman" w:hAnsi="Times New Roman" w:cs="Times New Roman"/>
          <w:spacing w:val="1"/>
          <w:w w:val="95"/>
          <w:sz w:val="28"/>
          <w:szCs w:val="28"/>
        </w:rPr>
        <w:t xml:space="preserve"> </w:t>
      </w:r>
      <w:r w:rsidR="003779B9" w:rsidRPr="00293815">
        <w:rPr>
          <w:rFonts w:ascii="Times New Roman" w:hAnsi="Times New Roman" w:cs="Times New Roman"/>
          <w:spacing w:val="1"/>
          <w:w w:val="95"/>
          <w:sz w:val="28"/>
          <w:szCs w:val="28"/>
        </w:rPr>
        <w:t>–</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ракушка,</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рукавички,</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ролики...</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w w:val="95"/>
          <w:sz w:val="28"/>
          <w:szCs w:val="28"/>
        </w:rPr>
        <w:t>Эта игра развивает навык звукового анализа слова,</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который</w:t>
      </w:r>
      <w:r w:rsidRPr="00293815">
        <w:rPr>
          <w:rFonts w:ascii="Times New Roman" w:hAnsi="Times New Roman" w:cs="Times New Roman"/>
          <w:spacing w:val="-3"/>
          <w:w w:val="95"/>
          <w:sz w:val="28"/>
          <w:szCs w:val="28"/>
        </w:rPr>
        <w:t xml:space="preserve"> </w:t>
      </w:r>
      <w:r w:rsidRPr="00293815">
        <w:rPr>
          <w:rFonts w:ascii="Times New Roman" w:hAnsi="Times New Roman" w:cs="Times New Roman"/>
          <w:w w:val="95"/>
          <w:sz w:val="28"/>
          <w:szCs w:val="28"/>
        </w:rPr>
        <w:t>необходим</w:t>
      </w:r>
      <w:r w:rsidRPr="00293815">
        <w:rPr>
          <w:rFonts w:ascii="Times New Roman" w:hAnsi="Times New Roman" w:cs="Times New Roman"/>
          <w:spacing w:val="-2"/>
          <w:w w:val="95"/>
          <w:sz w:val="28"/>
          <w:szCs w:val="28"/>
        </w:rPr>
        <w:t xml:space="preserve"> </w:t>
      </w:r>
      <w:r w:rsidRPr="00293815">
        <w:rPr>
          <w:rFonts w:ascii="Times New Roman" w:hAnsi="Times New Roman" w:cs="Times New Roman"/>
          <w:w w:val="95"/>
          <w:sz w:val="28"/>
          <w:szCs w:val="28"/>
        </w:rPr>
        <w:t>при</w:t>
      </w:r>
      <w:r w:rsidRPr="00293815">
        <w:rPr>
          <w:rFonts w:ascii="Times New Roman" w:hAnsi="Times New Roman" w:cs="Times New Roman"/>
          <w:spacing w:val="-2"/>
          <w:w w:val="95"/>
          <w:sz w:val="28"/>
          <w:szCs w:val="28"/>
        </w:rPr>
        <w:t xml:space="preserve"> </w:t>
      </w:r>
      <w:r w:rsidRPr="00293815">
        <w:rPr>
          <w:rFonts w:ascii="Times New Roman" w:hAnsi="Times New Roman" w:cs="Times New Roman"/>
          <w:w w:val="95"/>
          <w:sz w:val="28"/>
          <w:szCs w:val="28"/>
        </w:rPr>
        <w:t>освоении</w:t>
      </w:r>
      <w:r w:rsidRPr="00293815">
        <w:rPr>
          <w:rFonts w:ascii="Times New Roman" w:hAnsi="Times New Roman" w:cs="Times New Roman"/>
          <w:spacing w:val="-3"/>
          <w:w w:val="95"/>
          <w:sz w:val="28"/>
          <w:szCs w:val="28"/>
        </w:rPr>
        <w:t xml:space="preserve"> </w:t>
      </w:r>
      <w:r w:rsidRPr="00293815">
        <w:rPr>
          <w:rFonts w:ascii="Times New Roman" w:hAnsi="Times New Roman" w:cs="Times New Roman"/>
          <w:w w:val="95"/>
          <w:sz w:val="28"/>
          <w:szCs w:val="28"/>
        </w:rPr>
        <w:t>процесса</w:t>
      </w:r>
      <w:r w:rsidRPr="00293815">
        <w:rPr>
          <w:rFonts w:ascii="Times New Roman" w:hAnsi="Times New Roman" w:cs="Times New Roman"/>
          <w:spacing w:val="-2"/>
          <w:w w:val="95"/>
          <w:sz w:val="28"/>
          <w:szCs w:val="28"/>
        </w:rPr>
        <w:t xml:space="preserve"> </w:t>
      </w:r>
      <w:r w:rsidRPr="00293815">
        <w:rPr>
          <w:rFonts w:ascii="Times New Roman" w:hAnsi="Times New Roman" w:cs="Times New Roman"/>
          <w:w w:val="95"/>
          <w:sz w:val="28"/>
          <w:szCs w:val="28"/>
        </w:rPr>
        <w:t>чтения.</w:t>
      </w:r>
    </w:p>
    <w:p w:rsidR="003779B9" w:rsidRPr="00293815" w:rsidRDefault="003779B9" w:rsidP="00293815">
      <w:pPr>
        <w:ind w:firstLine="567"/>
        <w:jc w:val="both"/>
        <w:rPr>
          <w:rFonts w:ascii="Times New Roman" w:hAnsi="Times New Roman" w:cs="Times New Roman"/>
          <w:sz w:val="28"/>
          <w:szCs w:val="28"/>
        </w:rPr>
      </w:pPr>
    </w:p>
    <w:p w:rsidR="00F823D9" w:rsidRPr="0045166E" w:rsidRDefault="00C67482" w:rsidP="00293815">
      <w:pPr>
        <w:ind w:firstLine="567"/>
        <w:jc w:val="both"/>
        <w:rPr>
          <w:rFonts w:ascii="Times New Roman" w:hAnsi="Times New Roman" w:cs="Times New Roman"/>
          <w:color w:val="0070C0"/>
          <w:sz w:val="28"/>
          <w:szCs w:val="28"/>
        </w:rPr>
      </w:pPr>
      <w:r w:rsidRPr="0045166E">
        <w:rPr>
          <w:rFonts w:ascii="Times New Roman" w:hAnsi="Times New Roman" w:cs="Times New Roman"/>
          <w:color w:val="0070C0"/>
          <w:sz w:val="28"/>
          <w:szCs w:val="28"/>
        </w:rPr>
        <w:t>Как только ребенок выучивается читать сам, мы отправляем его в свободное читательское плавание, а зря… Конечно, очень важно, чтобы ребенок как можно быстрее развил читательские навыки, а лучше всего они развиваются, когда ребенок читает в одиночку. Но не стоит недооценивать и совместное чтение ребенка с родителями.</w:t>
      </w:r>
      <w:r w:rsidR="00293815" w:rsidRPr="0045166E">
        <w:rPr>
          <w:rFonts w:ascii="Times New Roman" w:hAnsi="Times New Roman" w:cs="Times New Roman"/>
          <w:color w:val="0070C0"/>
          <w:sz w:val="28"/>
          <w:szCs w:val="28"/>
        </w:rPr>
        <w:t xml:space="preserve"> Даже научившись читать самостоятельно, он по-прежнему нуждается в том, чтобы родители читали ему вслух.</w:t>
      </w:r>
    </w:p>
    <w:p w:rsidR="00293815" w:rsidRPr="00293815" w:rsidRDefault="00293815" w:rsidP="00293815">
      <w:pPr>
        <w:ind w:firstLine="567"/>
        <w:jc w:val="both"/>
        <w:rPr>
          <w:rFonts w:ascii="Times New Roman" w:hAnsi="Times New Roman" w:cs="Times New Roman"/>
          <w:sz w:val="28"/>
          <w:szCs w:val="28"/>
        </w:rPr>
      </w:pPr>
      <w:r w:rsidRPr="00293815">
        <w:rPr>
          <w:rFonts w:ascii="Times New Roman" w:hAnsi="Times New Roman" w:cs="Times New Roman"/>
          <w:sz w:val="28"/>
          <w:szCs w:val="28"/>
        </w:rPr>
        <w:t>На протяжении многих веков книга являлась главным источником развития и воспитания детей, а чтение вслух в домашнем кругу было одним из самых популярных видов досуга.</w:t>
      </w:r>
    </w:p>
    <w:p w:rsidR="00F823D9" w:rsidRPr="00385AB0" w:rsidRDefault="00293815" w:rsidP="00F823D9">
      <w:pPr>
        <w:ind w:firstLine="567"/>
        <w:jc w:val="both"/>
        <w:rPr>
          <w:rFonts w:ascii="Times New Roman" w:hAnsi="Times New Roman" w:cs="Times New Roman"/>
          <w:sz w:val="28"/>
          <w:szCs w:val="28"/>
        </w:rPr>
      </w:pPr>
      <w:r w:rsidRPr="00293815">
        <w:rPr>
          <w:rFonts w:ascii="Times New Roman" w:hAnsi="Times New Roman" w:cs="Times New Roman"/>
          <w:sz w:val="28"/>
          <w:szCs w:val="28"/>
        </w:rPr>
        <w:t>Семейное чтение</w:t>
      </w:r>
      <w:r>
        <w:rPr>
          <w:rFonts w:ascii="Times New Roman" w:hAnsi="Times New Roman" w:cs="Times New Roman"/>
          <w:sz w:val="28"/>
          <w:szCs w:val="28"/>
        </w:rPr>
        <w:t xml:space="preserve"> </w:t>
      </w:r>
      <w:r w:rsidRPr="00293815">
        <w:rPr>
          <w:rFonts w:ascii="Times New Roman" w:hAnsi="Times New Roman" w:cs="Times New Roman"/>
          <w:sz w:val="28"/>
          <w:szCs w:val="28"/>
        </w:rPr>
        <w:t xml:space="preserve">обладает поистине уникальными свойствами, </w:t>
      </w:r>
      <w:r w:rsidRPr="00293815">
        <w:rPr>
          <w:rFonts w:ascii="Times New Roman" w:hAnsi="Times New Roman" w:cs="Times New Roman"/>
          <w:sz w:val="28"/>
          <w:szCs w:val="28"/>
        </w:rPr>
        <w:lastRenderedPageBreak/>
        <w:t>способными создать теплую</w:t>
      </w:r>
      <w:r>
        <w:rPr>
          <w:rFonts w:ascii="Times New Roman" w:hAnsi="Times New Roman" w:cs="Times New Roman"/>
          <w:sz w:val="28"/>
          <w:szCs w:val="28"/>
        </w:rPr>
        <w:t xml:space="preserve"> </w:t>
      </w:r>
      <w:r w:rsidRPr="00293815">
        <w:rPr>
          <w:rFonts w:ascii="Times New Roman" w:hAnsi="Times New Roman" w:cs="Times New Roman"/>
          <w:sz w:val="28"/>
          <w:szCs w:val="28"/>
        </w:rPr>
        <w:t>атмосферу и успешную почву для развития личности ребенка.</w:t>
      </w:r>
      <w:r>
        <w:rPr>
          <w:rFonts w:ascii="Times New Roman" w:hAnsi="Times New Roman" w:cs="Times New Roman"/>
          <w:sz w:val="28"/>
          <w:szCs w:val="28"/>
        </w:rPr>
        <w:t xml:space="preserve"> Это </w:t>
      </w:r>
      <w:r w:rsidR="00F823D9" w:rsidRPr="00385AB0">
        <w:rPr>
          <w:rFonts w:ascii="Times New Roman" w:hAnsi="Times New Roman" w:cs="Times New Roman"/>
          <w:sz w:val="28"/>
          <w:szCs w:val="28"/>
        </w:rPr>
        <w:t>эффективный способ социализации подрастающего поколения, оно дает возможность почувствовать ценность жизненного опыта старших членов семьи, узнать о своих близких что-то интересное. В процессе семейных чтений реализуется как психологическая, так и социальная функции общения. Его участники не только вступают в контакт между собой и отождествляют себя друг с другом, но и в их духовный мир входит социально значимые нравственные идеи, источником которых служат явления жизни, отраженные в произведениях литературы. Главным же действующим лицом в этом общении является ребенок.</w:t>
      </w:r>
    </w:p>
    <w:p w:rsidR="00025111" w:rsidRDefault="00025111" w:rsidP="007C3EE3">
      <w:pPr>
        <w:ind w:firstLine="567"/>
        <w:jc w:val="both"/>
        <w:rPr>
          <w:rFonts w:ascii="Times New Roman" w:hAnsi="Times New Roman" w:cs="Times New Roman"/>
          <w:sz w:val="28"/>
          <w:szCs w:val="28"/>
        </w:rPr>
      </w:pPr>
    </w:p>
    <w:p w:rsidR="00025111" w:rsidRPr="00025111" w:rsidRDefault="00025111" w:rsidP="00025111">
      <w:pPr>
        <w:widowControl/>
        <w:shd w:val="clear" w:color="auto" w:fill="FFFFFF"/>
        <w:autoSpaceDE/>
        <w:autoSpaceDN/>
        <w:ind w:right="-1" w:firstLine="567"/>
        <w:jc w:val="center"/>
        <w:rPr>
          <w:rFonts w:ascii="Times New Roman" w:eastAsia="Times New Roman" w:hAnsi="Times New Roman" w:cs="Times New Roman"/>
          <w:i/>
          <w:color w:val="00B050"/>
          <w:sz w:val="28"/>
          <w:szCs w:val="28"/>
          <w:lang w:eastAsia="ru-RU"/>
        </w:rPr>
      </w:pPr>
      <w:r w:rsidRPr="00025111">
        <w:rPr>
          <w:rFonts w:ascii="Times New Roman" w:eastAsia="Times New Roman" w:hAnsi="Times New Roman" w:cs="Times New Roman"/>
          <w:i/>
          <w:color w:val="00B050"/>
          <w:sz w:val="28"/>
          <w:szCs w:val="28"/>
          <w:lang w:eastAsia="ru-RU"/>
        </w:rPr>
        <w:t>Чтение… Книги… Всё это семена, которые западают в душу и сперва вызывают в ней лишь радость, но из которых не замедляют вырасти добрые наклонности.</w:t>
      </w:r>
    </w:p>
    <w:p w:rsidR="00025111" w:rsidRPr="00025111" w:rsidRDefault="00025111" w:rsidP="00025111">
      <w:pPr>
        <w:ind w:firstLine="567"/>
        <w:jc w:val="right"/>
        <w:rPr>
          <w:rFonts w:ascii="Times New Roman" w:hAnsi="Times New Roman" w:cs="Times New Roman"/>
          <w:i/>
          <w:color w:val="00B050"/>
          <w:sz w:val="28"/>
          <w:szCs w:val="28"/>
        </w:rPr>
      </w:pPr>
      <w:r w:rsidRPr="00025111">
        <w:rPr>
          <w:rFonts w:ascii="Times New Roman" w:eastAsia="Times New Roman" w:hAnsi="Times New Roman" w:cs="Times New Roman"/>
          <w:i/>
          <w:color w:val="00B050"/>
          <w:sz w:val="28"/>
          <w:szCs w:val="28"/>
          <w:lang w:eastAsia="ru-RU"/>
        </w:rPr>
        <w:t>Ш. Перро</w:t>
      </w:r>
    </w:p>
    <w:p w:rsidR="00025111" w:rsidRDefault="00025111" w:rsidP="007C3EE3">
      <w:pPr>
        <w:ind w:firstLine="567"/>
        <w:jc w:val="both"/>
        <w:rPr>
          <w:rFonts w:ascii="Times New Roman" w:hAnsi="Times New Roman" w:cs="Times New Roman"/>
          <w:sz w:val="28"/>
          <w:szCs w:val="28"/>
        </w:rPr>
      </w:pPr>
    </w:p>
    <w:p w:rsidR="007C3EE3" w:rsidRPr="007C3EE3" w:rsidRDefault="007C3EE3" w:rsidP="007C3EE3">
      <w:pPr>
        <w:ind w:firstLine="567"/>
        <w:jc w:val="both"/>
        <w:rPr>
          <w:rFonts w:ascii="Times New Roman" w:hAnsi="Times New Roman" w:cs="Times New Roman"/>
          <w:sz w:val="28"/>
          <w:szCs w:val="28"/>
        </w:rPr>
      </w:pPr>
      <w:r w:rsidRPr="007C3EE3">
        <w:rPr>
          <w:rFonts w:ascii="Times New Roman" w:hAnsi="Times New Roman" w:cs="Times New Roman"/>
          <w:sz w:val="28"/>
          <w:szCs w:val="28"/>
        </w:rPr>
        <w:t>Совместное чтение однозначно укрепляет взаимоотношения в семье. Когда мы читаем в кругу семьи</w:t>
      </w:r>
      <w:r>
        <w:rPr>
          <w:rFonts w:ascii="Times New Roman" w:hAnsi="Times New Roman" w:cs="Times New Roman"/>
          <w:sz w:val="28"/>
          <w:szCs w:val="28"/>
        </w:rPr>
        <w:t>,</w:t>
      </w:r>
      <w:r w:rsidRPr="007C3EE3">
        <w:rPr>
          <w:rFonts w:ascii="Times New Roman" w:hAnsi="Times New Roman" w:cs="Times New Roman"/>
          <w:sz w:val="28"/>
          <w:szCs w:val="28"/>
        </w:rPr>
        <w:t xml:space="preserve"> мы взаимодействуем: общаемся, т.е. обмениваемся информацией о социальном опыте, обмениваемся эмоциями, создаем близость, ощущаем тепло друг друга.</w:t>
      </w:r>
    </w:p>
    <w:p w:rsidR="00F823D9" w:rsidRPr="007C3EE3" w:rsidRDefault="007C3EE3" w:rsidP="007C3EE3">
      <w:pPr>
        <w:ind w:firstLine="567"/>
        <w:jc w:val="both"/>
        <w:rPr>
          <w:rFonts w:ascii="Times New Roman" w:hAnsi="Times New Roman" w:cs="Times New Roman"/>
          <w:sz w:val="28"/>
          <w:szCs w:val="28"/>
        </w:rPr>
      </w:pPr>
      <w:r w:rsidRPr="007C3EE3">
        <w:rPr>
          <w:rFonts w:ascii="Times New Roman" w:hAnsi="Times New Roman" w:cs="Times New Roman"/>
          <w:sz w:val="28"/>
          <w:szCs w:val="28"/>
        </w:rPr>
        <w:t>Совместное чтение очень благотворно и при этом бюджетно: требуется меньше времени по сравнению с другими видами семейного общения и взаимодействия, например, прогулками, а польза несравненно больше. Хотя, конечно, прогулки исключать нельзя.</w:t>
      </w:r>
    </w:p>
    <w:p w:rsidR="00A64F42" w:rsidRDefault="00A64F42" w:rsidP="00B9409B">
      <w:pPr>
        <w:ind w:firstLine="567"/>
        <w:jc w:val="both"/>
        <w:rPr>
          <w:rFonts w:ascii="Times New Roman" w:hAnsi="Times New Roman" w:cs="Times New Roman"/>
          <w:sz w:val="28"/>
          <w:szCs w:val="28"/>
        </w:rPr>
      </w:pPr>
    </w:p>
    <w:p w:rsidR="00A64F42" w:rsidRPr="00A64F42" w:rsidRDefault="00A64F42" w:rsidP="00A64F42">
      <w:pPr>
        <w:ind w:firstLine="567"/>
        <w:jc w:val="center"/>
        <w:rPr>
          <w:rFonts w:ascii="Times New Roman" w:hAnsi="Times New Roman" w:cs="Times New Roman"/>
          <w:sz w:val="28"/>
          <w:szCs w:val="28"/>
        </w:rPr>
      </w:pPr>
      <w:r w:rsidRPr="00A64F42">
        <w:rPr>
          <w:rFonts w:ascii="Times New Roman" w:hAnsi="Times New Roman" w:cs="Times New Roman"/>
          <w:sz w:val="28"/>
          <w:szCs w:val="28"/>
        </w:rPr>
        <w:t>ПРАВИЛА СОВМЕСТНОГО ЧТЕНИЯ</w:t>
      </w:r>
    </w:p>
    <w:p w:rsidR="00A64F42" w:rsidRPr="0045166E" w:rsidRDefault="00A64F42" w:rsidP="00A64F42">
      <w:pPr>
        <w:ind w:firstLine="567"/>
        <w:jc w:val="both"/>
        <w:rPr>
          <w:rFonts w:ascii="Times New Roman" w:hAnsi="Times New Roman" w:cs="Times New Roman"/>
          <w:b/>
          <w:color w:val="0070C0"/>
          <w:sz w:val="28"/>
          <w:szCs w:val="28"/>
        </w:rPr>
      </w:pPr>
      <w:r w:rsidRPr="0045166E">
        <w:rPr>
          <w:rFonts w:ascii="Times New Roman" w:hAnsi="Times New Roman" w:cs="Times New Roman"/>
          <w:b/>
          <w:color w:val="0070C0"/>
          <w:sz w:val="28"/>
          <w:szCs w:val="28"/>
        </w:rPr>
        <w:t>Читайте каждый день</w:t>
      </w:r>
    </w:p>
    <w:p w:rsidR="00A64F42" w:rsidRPr="00A64F42" w:rsidRDefault="00A64F42" w:rsidP="00A64F42">
      <w:pPr>
        <w:ind w:firstLine="567"/>
        <w:jc w:val="both"/>
        <w:rPr>
          <w:rFonts w:ascii="Times New Roman" w:hAnsi="Times New Roman" w:cs="Times New Roman"/>
          <w:sz w:val="28"/>
          <w:szCs w:val="28"/>
        </w:rPr>
      </w:pPr>
      <w:r w:rsidRPr="00A64F42">
        <w:rPr>
          <w:rFonts w:ascii="Times New Roman" w:hAnsi="Times New Roman" w:cs="Times New Roman"/>
          <w:sz w:val="28"/>
          <w:szCs w:val="28"/>
        </w:rPr>
        <w:t>Выработайте своеобразный ритуал ежедневного совместного чтения, желательно – в одно и тоже время. Это войдет у ребенка в привычку и на долгие годы сформирует потребность в книгах. Во время чтения старайтесь, чтобы книга находилась на уровне глаз малыша, и держите ее на расстоянии его вытянутой руки.</w:t>
      </w:r>
    </w:p>
    <w:p w:rsidR="00A64F42" w:rsidRPr="0045166E" w:rsidRDefault="00A64F42" w:rsidP="00A64F42">
      <w:pPr>
        <w:ind w:firstLine="567"/>
        <w:jc w:val="both"/>
        <w:rPr>
          <w:rFonts w:ascii="Times New Roman" w:hAnsi="Times New Roman" w:cs="Times New Roman"/>
          <w:b/>
          <w:color w:val="0070C0"/>
          <w:sz w:val="28"/>
          <w:szCs w:val="28"/>
        </w:rPr>
      </w:pPr>
      <w:r w:rsidRPr="0045166E">
        <w:rPr>
          <w:rFonts w:ascii="Times New Roman" w:hAnsi="Times New Roman" w:cs="Times New Roman"/>
          <w:b/>
          <w:color w:val="0070C0"/>
          <w:sz w:val="28"/>
          <w:szCs w:val="28"/>
        </w:rPr>
        <w:t>Читайте то, что интересно ребенку</w:t>
      </w:r>
    </w:p>
    <w:p w:rsidR="00A64F42" w:rsidRPr="00A64F42" w:rsidRDefault="00A64F42" w:rsidP="00A64F42">
      <w:pPr>
        <w:ind w:firstLine="567"/>
        <w:jc w:val="both"/>
        <w:rPr>
          <w:rFonts w:ascii="Times New Roman" w:hAnsi="Times New Roman" w:cs="Times New Roman"/>
          <w:sz w:val="28"/>
          <w:szCs w:val="28"/>
        </w:rPr>
      </w:pPr>
      <w:r w:rsidRPr="00A64F42">
        <w:rPr>
          <w:rFonts w:ascii="Times New Roman" w:hAnsi="Times New Roman" w:cs="Times New Roman"/>
          <w:sz w:val="28"/>
          <w:szCs w:val="28"/>
        </w:rPr>
        <w:t xml:space="preserve">Прежде чем начать читать книгу вместе с ребенком, пролистайте ее сами. Убедитесь, что содержание соответствует его возрасту, интересам и психоэмоциональным особенностям. Расскажите </w:t>
      </w:r>
      <w:r w:rsidR="007252E7">
        <w:rPr>
          <w:rFonts w:ascii="Times New Roman" w:hAnsi="Times New Roman" w:cs="Times New Roman"/>
          <w:sz w:val="28"/>
          <w:szCs w:val="28"/>
        </w:rPr>
        <w:t>ребенку</w:t>
      </w:r>
      <w:r w:rsidRPr="00A64F42">
        <w:rPr>
          <w:rFonts w:ascii="Times New Roman" w:hAnsi="Times New Roman" w:cs="Times New Roman"/>
          <w:sz w:val="28"/>
          <w:szCs w:val="28"/>
        </w:rPr>
        <w:t xml:space="preserve"> заранее, что вы хотите почитать с ним новую книгу, и дайте ему самостоятельно рассмотреть картинки в ней.</w:t>
      </w:r>
    </w:p>
    <w:p w:rsidR="00A64F42" w:rsidRPr="0045166E" w:rsidRDefault="00A64F42" w:rsidP="00A64F42">
      <w:pPr>
        <w:ind w:firstLine="567"/>
        <w:jc w:val="both"/>
        <w:rPr>
          <w:rFonts w:ascii="Times New Roman" w:hAnsi="Times New Roman" w:cs="Times New Roman"/>
          <w:b/>
          <w:color w:val="0070C0"/>
          <w:sz w:val="28"/>
          <w:szCs w:val="28"/>
        </w:rPr>
      </w:pPr>
      <w:r w:rsidRPr="0045166E">
        <w:rPr>
          <w:rFonts w:ascii="Times New Roman" w:hAnsi="Times New Roman" w:cs="Times New Roman"/>
          <w:b/>
          <w:color w:val="0070C0"/>
          <w:sz w:val="28"/>
          <w:szCs w:val="28"/>
        </w:rPr>
        <w:t>Читайте, если ребенок этого хочет</w:t>
      </w:r>
    </w:p>
    <w:p w:rsidR="00A64F42" w:rsidRPr="00A64F42" w:rsidRDefault="00A64F42" w:rsidP="00A64F42">
      <w:pPr>
        <w:ind w:firstLine="567"/>
        <w:jc w:val="both"/>
        <w:rPr>
          <w:rFonts w:ascii="Times New Roman" w:hAnsi="Times New Roman" w:cs="Times New Roman"/>
          <w:sz w:val="28"/>
          <w:szCs w:val="28"/>
        </w:rPr>
      </w:pPr>
      <w:r w:rsidRPr="00A64F42">
        <w:rPr>
          <w:rFonts w:ascii="Times New Roman" w:hAnsi="Times New Roman" w:cs="Times New Roman"/>
          <w:sz w:val="28"/>
          <w:szCs w:val="28"/>
        </w:rPr>
        <w:t xml:space="preserve">Ни в коем случае не принуждайте </w:t>
      </w:r>
      <w:r w:rsidR="007252E7">
        <w:rPr>
          <w:rFonts w:ascii="Times New Roman" w:hAnsi="Times New Roman" w:cs="Times New Roman"/>
          <w:sz w:val="28"/>
          <w:szCs w:val="28"/>
        </w:rPr>
        <w:t>ребенка</w:t>
      </w:r>
      <w:r w:rsidRPr="00A64F42">
        <w:rPr>
          <w:rFonts w:ascii="Times New Roman" w:hAnsi="Times New Roman" w:cs="Times New Roman"/>
          <w:sz w:val="28"/>
          <w:szCs w:val="28"/>
        </w:rPr>
        <w:t xml:space="preserve"> к чтению, чтобы не отбить у него на всю жизнь желание общаться с книгами. Читая, не поглядывайте на часы </w:t>
      </w:r>
      <w:r w:rsidR="007252E7">
        <w:rPr>
          <w:rFonts w:ascii="Times New Roman" w:hAnsi="Times New Roman" w:cs="Times New Roman"/>
          <w:sz w:val="28"/>
          <w:szCs w:val="28"/>
        </w:rPr>
        <w:t>–</w:t>
      </w:r>
      <w:r w:rsidRPr="00A64F42">
        <w:rPr>
          <w:rFonts w:ascii="Times New Roman" w:hAnsi="Times New Roman" w:cs="Times New Roman"/>
          <w:sz w:val="28"/>
          <w:szCs w:val="28"/>
        </w:rPr>
        <w:t xml:space="preserve"> руководствуйтесь только тем, увлечен ли ребенок или чтение уже надоело ему. Никогда не говорите: «Как стыдно, мы с тобой уже неделю не читали!..». Так вы наверняка получите результат, противоположный желаемому. Листая интересные книжки в обнимку с ребенком или читая по </w:t>
      </w:r>
      <w:r w:rsidRPr="00A64F42">
        <w:rPr>
          <w:rFonts w:ascii="Times New Roman" w:hAnsi="Times New Roman" w:cs="Times New Roman"/>
          <w:sz w:val="28"/>
          <w:szCs w:val="28"/>
        </w:rPr>
        <w:lastRenderedPageBreak/>
        <w:t>ролям вместе с другими членами семьи, можно добиться гораздо большего эффекта, нежели чрезмерной строгостью и понуканиями.</w:t>
      </w:r>
    </w:p>
    <w:p w:rsidR="00A64F42" w:rsidRPr="0045166E" w:rsidRDefault="00A64F42" w:rsidP="00A64F42">
      <w:pPr>
        <w:ind w:firstLine="567"/>
        <w:jc w:val="both"/>
        <w:rPr>
          <w:rFonts w:ascii="Times New Roman" w:hAnsi="Times New Roman" w:cs="Times New Roman"/>
          <w:b/>
          <w:color w:val="0070C0"/>
          <w:sz w:val="28"/>
          <w:szCs w:val="28"/>
        </w:rPr>
      </w:pPr>
      <w:r w:rsidRPr="0045166E">
        <w:rPr>
          <w:rFonts w:ascii="Times New Roman" w:hAnsi="Times New Roman" w:cs="Times New Roman"/>
          <w:b/>
          <w:color w:val="0070C0"/>
          <w:sz w:val="28"/>
          <w:szCs w:val="28"/>
        </w:rPr>
        <w:t>Читайте и общайтесь</w:t>
      </w:r>
    </w:p>
    <w:p w:rsidR="00A64F42" w:rsidRPr="00A64F42" w:rsidRDefault="00A64F42" w:rsidP="00A64F42">
      <w:pPr>
        <w:ind w:firstLine="567"/>
        <w:jc w:val="both"/>
        <w:rPr>
          <w:rFonts w:ascii="Times New Roman" w:hAnsi="Times New Roman" w:cs="Times New Roman"/>
          <w:sz w:val="28"/>
          <w:szCs w:val="28"/>
        </w:rPr>
      </w:pPr>
      <w:r w:rsidRPr="00A64F42">
        <w:rPr>
          <w:rFonts w:ascii="Times New Roman" w:hAnsi="Times New Roman" w:cs="Times New Roman"/>
          <w:sz w:val="28"/>
          <w:szCs w:val="28"/>
        </w:rPr>
        <w:t xml:space="preserve">Дайте ребенку понять, что совместное чтение вас тоже очень увлекает. Будьте готовы реагировать на возникающие у </w:t>
      </w:r>
      <w:r w:rsidR="007252E7">
        <w:rPr>
          <w:rFonts w:ascii="Times New Roman" w:hAnsi="Times New Roman" w:cs="Times New Roman"/>
          <w:sz w:val="28"/>
          <w:szCs w:val="28"/>
        </w:rPr>
        <w:t>ребенка</w:t>
      </w:r>
      <w:r w:rsidRPr="00A64F42">
        <w:rPr>
          <w:rFonts w:ascii="Times New Roman" w:hAnsi="Times New Roman" w:cs="Times New Roman"/>
          <w:sz w:val="28"/>
          <w:szCs w:val="28"/>
        </w:rPr>
        <w:t xml:space="preserve"> вопросы и проявление его отношения к прочитанному: смех, плач, протест. Чтение – это общение, разговор. Если вы скажете ребенку: «Сначала послушай, а разговаривать будем потом», он почувствует, что его мысли и переживания для вас не важны.</w:t>
      </w:r>
    </w:p>
    <w:p w:rsidR="00A64F42" w:rsidRPr="0045166E" w:rsidRDefault="00A64F42" w:rsidP="00A64F42">
      <w:pPr>
        <w:ind w:firstLine="567"/>
        <w:jc w:val="both"/>
        <w:rPr>
          <w:rFonts w:ascii="Times New Roman" w:hAnsi="Times New Roman" w:cs="Times New Roman"/>
          <w:b/>
          <w:color w:val="0070C0"/>
          <w:sz w:val="28"/>
          <w:szCs w:val="28"/>
        </w:rPr>
      </w:pPr>
      <w:r w:rsidRPr="0045166E">
        <w:rPr>
          <w:rFonts w:ascii="Times New Roman" w:hAnsi="Times New Roman" w:cs="Times New Roman"/>
          <w:b/>
          <w:color w:val="0070C0"/>
          <w:sz w:val="28"/>
          <w:szCs w:val="28"/>
        </w:rPr>
        <w:t>Читайте эмоционально и с выражением</w:t>
      </w:r>
    </w:p>
    <w:p w:rsidR="00A64F42" w:rsidRPr="00A64F42" w:rsidRDefault="00A64F42" w:rsidP="00A64F42">
      <w:pPr>
        <w:ind w:firstLine="567"/>
        <w:jc w:val="both"/>
        <w:rPr>
          <w:rFonts w:ascii="Times New Roman" w:hAnsi="Times New Roman" w:cs="Times New Roman"/>
          <w:sz w:val="28"/>
          <w:szCs w:val="28"/>
        </w:rPr>
      </w:pPr>
      <w:r w:rsidRPr="00A64F42">
        <w:rPr>
          <w:rFonts w:ascii="Times New Roman" w:hAnsi="Times New Roman" w:cs="Times New Roman"/>
          <w:sz w:val="28"/>
          <w:szCs w:val="28"/>
        </w:rPr>
        <w:t xml:space="preserve">В процессе чтения «играйте» голосом: читайте быстрее или медленнее, громче или тише, делайте интонационные акценты – в зависимости от содержания текста, от ситуации, в которой оказались герои. Читайте в лицах, передавая речь и характер разных персонажей. Не отчаивайтесь, что у вас не очень хорошая дикция, не поставлен голос и вообще отсутствует актерское дарование. Ваши старания все равно не останутся неоцененными </w:t>
      </w:r>
      <w:r w:rsidR="007252E7">
        <w:rPr>
          <w:rFonts w:ascii="Times New Roman" w:hAnsi="Times New Roman" w:cs="Times New Roman"/>
          <w:sz w:val="28"/>
          <w:szCs w:val="28"/>
        </w:rPr>
        <w:t>–</w:t>
      </w:r>
      <w:r w:rsidRPr="00A64F42">
        <w:rPr>
          <w:rFonts w:ascii="Times New Roman" w:hAnsi="Times New Roman" w:cs="Times New Roman"/>
          <w:sz w:val="28"/>
          <w:szCs w:val="28"/>
        </w:rPr>
        <w:t xml:space="preserve"> малыш прекрасно поймет те эмоции, которые вы хотели выразить.</w:t>
      </w:r>
    </w:p>
    <w:p w:rsidR="00A64F42" w:rsidRPr="0045166E" w:rsidRDefault="00A64F42" w:rsidP="00A64F42">
      <w:pPr>
        <w:ind w:firstLine="567"/>
        <w:jc w:val="both"/>
        <w:rPr>
          <w:rFonts w:ascii="Times New Roman" w:hAnsi="Times New Roman" w:cs="Times New Roman"/>
          <w:b/>
          <w:color w:val="0070C0"/>
          <w:sz w:val="28"/>
          <w:szCs w:val="28"/>
        </w:rPr>
      </w:pPr>
      <w:r w:rsidRPr="0045166E">
        <w:rPr>
          <w:rFonts w:ascii="Times New Roman" w:hAnsi="Times New Roman" w:cs="Times New Roman"/>
          <w:b/>
          <w:color w:val="0070C0"/>
          <w:sz w:val="28"/>
          <w:szCs w:val="28"/>
        </w:rPr>
        <w:t>Читайте одну и ту же книгу много раз подряд</w:t>
      </w:r>
    </w:p>
    <w:p w:rsidR="00A64F42" w:rsidRPr="00A64F42" w:rsidRDefault="00A64F42" w:rsidP="00A64F42">
      <w:pPr>
        <w:ind w:firstLine="567"/>
        <w:jc w:val="both"/>
        <w:rPr>
          <w:rFonts w:ascii="Times New Roman" w:hAnsi="Times New Roman" w:cs="Times New Roman"/>
          <w:sz w:val="28"/>
          <w:szCs w:val="28"/>
        </w:rPr>
      </w:pPr>
      <w:r w:rsidRPr="00A64F42">
        <w:rPr>
          <w:rFonts w:ascii="Times New Roman" w:hAnsi="Times New Roman" w:cs="Times New Roman"/>
          <w:sz w:val="28"/>
          <w:szCs w:val="28"/>
        </w:rPr>
        <w:t xml:space="preserve">Дети </w:t>
      </w:r>
      <w:r w:rsidR="007252E7">
        <w:rPr>
          <w:rFonts w:ascii="Times New Roman" w:hAnsi="Times New Roman" w:cs="Times New Roman"/>
          <w:sz w:val="28"/>
          <w:szCs w:val="28"/>
        </w:rPr>
        <w:t>–</w:t>
      </w:r>
      <w:r w:rsidRPr="00A64F42">
        <w:rPr>
          <w:rFonts w:ascii="Times New Roman" w:hAnsi="Times New Roman" w:cs="Times New Roman"/>
          <w:sz w:val="28"/>
          <w:szCs w:val="28"/>
        </w:rPr>
        <w:t xml:space="preserve"> страшные консерваторы. Иногда они неделями хотят слушать одну и ту же книгу. Обычно это история, которая в тот или иной момент оказалась эмоционально близкой ребенку. Не стоит пытаться переупрямить свое чадо, лучше наберитесь терпения и в 101-й раз прочитайте «Волшебника Изумрудного города»: малышу это нужно.</w:t>
      </w:r>
    </w:p>
    <w:p w:rsidR="00A64F42" w:rsidRDefault="00A64F42" w:rsidP="00B9409B">
      <w:pPr>
        <w:ind w:firstLine="567"/>
        <w:jc w:val="both"/>
        <w:rPr>
          <w:rFonts w:ascii="Times New Roman" w:hAnsi="Times New Roman" w:cs="Times New Roman"/>
          <w:sz w:val="28"/>
          <w:szCs w:val="28"/>
        </w:rPr>
      </w:pPr>
    </w:p>
    <w:p w:rsidR="00C9433E" w:rsidRPr="00A64F42" w:rsidRDefault="00C9433E" w:rsidP="00A64F42">
      <w:pPr>
        <w:ind w:firstLine="567"/>
        <w:jc w:val="both"/>
        <w:rPr>
          <w:rFonts w:ascii="Times New Roman" w:hAnsi="Times New Roman" w:cs="Times New Roman"/>
          <w:sz w:val="28"/>
          <w:szCs w:val="28"/>
        </w:rPr>
      </w:pPr>
      <w:r w:rsidRPr="00A64F42">
        <w:rPr>
          <w:rFonts w:ascii="Times New Roman" w:hAnsi="Times New Roman" w:cs="Times New Roman"/>
          <w:sz w:val="28"/>
          <w:szCs w:val="28"/>
        </w:rPr>
        <w:t>Важно помнить, что семейное чтение не должно быть поощрением или наказанием. Порядок семейного чтения не должен также зависеть от поведения ребенка или настроения взрослых в течение дня.</w:t>
      </w:r>
    </w:p>
    <w:p w:rsidR="00F823D9" w:rsidRDefault="00F823D9" w:rsidP="00DC6F3F">
      <w:pPr>
        <w:pStyle w:val="a3"/>
        <w:ind w:right="-1" w:firstLine="567"/>
        <w:jc w:val="both"/>
        <w:rPr>
          <w:rFonts w:ascii="Times New Roman" w:hAnsi="Times New Roman" w:cs="Times New Roman"/>
          <w:color w:val="1E1E1E"/>
          <w:sz w:val="28"/>
          <w:szCs w:val="28"/>
          <w:shd w:val="clear" w:color="auto" w:fill="FAFAFA"/>
        </w:rPr>
      </w:pPr>
    </w:p>
    <w:p w:rsidR="004C2DCD" w:rsidRPr="00EA1BE8" w:rsidRDefault="004C2DCD" w:rsidP="004C2DCD">
      <w:pPr>
        <w:ind w:right="-1" w:firstLine="567"/>
        <w:jc w:val="center"/>
        <w:rPr>
          <w:rFonts w:ascii="Times New Roman" w:hAnsi="Times New Roman" w:cs="Times New Roman"/>
          <w:b/>
          <w:sz w:val="28"/>
          <w:szCs w:val="28"/>
        </w:rPr>
      </w:pPr>
      <w:r w:rsidRPr="00EA1BE8">
        <w:rPr>
          <w:rFonts w:ascii="Times New Roman" w:hAnsi="Times New Roman" w:cs="Times New Roman"/>
          <w:b/>
          <w:sz w:val="28"/>
          <w:szCs w:val="28"/>
        </w:rPr>
        <w:t>ПРИЕМЫ, КОТОРЫЕ ПОМОГАЮТ РЕБЕНКУ ЛУЧШЕ ПОНИМАТЬ И ЗАПОМИНАТЬ ПРОЧИТАННОЕ</w:t>
      </w:r>
    </w:p>
    <w:p w:rsidR="004C2DCD" w:rsidRPr="00A25BEB" w:rsidRDefault="004C2DCD" w:rsidP="004C2DCD">
      <w:pPr>
        <w:pStyle w:val="a3"/>
        <w:ind w:right="-1" w:firstLine="567"/>
        <w:jc w:val="both"/>
        <w:rPr>
          <w:rFonts w:ascii="Times New Roman" w:hAnsi="Times New Roman" w:cs="Times New Roman"/>
          <w:sz w:val="28"/>
          <w:szCs w:val="28"/>
        </w:rPr>
      </w:pPr>
      <w:r w:rsidRPr="00A25BEB">
        <w:rPr>
          <w:rFonts w:ascii="Times New Roman" w:hAnsi="Times New Roman" w:cs="Times New Roman"/>
          <w:w w:val="95"/>
          <w:sz w:val="28"/>
          <w:szCs w:val="28"/>
        </w:rPr>
        <w:t>Зарубежные эксперты в области педагогики сегодня</w:t>
      </w:r>
      <w:r w:rsidRPr="00A25BEB">
        <w:rPr>
          <w:rFonts w:ascii="Times New Roman" w:hAnsi="Times New Roman" w:cs="Times New Roman"/>
          <w:spacing w:val="1"/>
          <w:w w:val="95"/>
          <w:sz w:val="28"/>
          <w:szCs w:val="28"/>
        </w:rPr>
        <w:t xml:space="preserve"> </w:t>
      </w:r>
      <w:r w:rsidRPr="00A25BEB">
        <w:rPr>
          <w:rFonts w:ascii="Times New Roman" w:hAnsi="Times New Roman" w:cs="Times New Roman"/>
          <w:w w:val="95"/>
          <w:sz w:val="28"/>
          <w:szCs w:val="28"/>
        </w:rPr>
        <w:t>часто говорят о феномене механического, «бессмысленного»</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чтения.</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Дети</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начинают</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читать</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во</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все</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более</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раннем</w:t>
      </w:r>
      <w:r w:rsidRPr="00A25BEB">
        <w:rPr>
          <w:rFonts w:ascii="Times New Roman" w:hAnsi="Times New Roman" w:cs="Times New Roman"/>
          <w:spacing w:val="-46"/>
          <w:w w:val="95"/>
          <w:sz w:val="28"/>
          <w:szCs w:val="28"/>
        </w:rPr>
        <w:t xml:space="preserve"> </w:t>
      </w:r>
      <w:r w:rsidRPr="00A25BEB">
        <w:rPr>
          <w:rFonts w:ascii="Times New Roman" w:hAnsi="Times New Roman" w:cs="Times New Roman"/>
          <w:spacing w:val="-1"/>
          <w:w w:val="95"/>
          <w:sz w:val="28"/>
          <w:szCs w:val="28"/>
        </w:rPr>
        <w:t>возрасте.</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Но,</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согласно</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результатам</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специальных</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тестов,</w:t>
      </w:r>
      <w:r w:rsidRPr="00A25BEB">
        <w:rPr>
          <w:rFonts w:ascii="Times New Roman" w:hAnsi="Times New Roman" w:cs="Times New Roman"/>
          <w:spacing w:val="-45"/>
          <w:w w:val="95"/>
          <w:sz w:val="28"/>
          <w:szCs w:val="28"/>
        </w:rPr>
        <w:t xml:space="preserve"> </w:t>
      </w:r>
      <w:r w:rsidRPr="00A25BEB">
        <w:rPr>
          <w:rFonts w:ascii="Times New Roman" w:hAnsi="Times New Roman" w:cs="Times New Roman"/>
          <w:w w:val="95"/>
          <w:sz w:val="28"/>
          <w:szCs w:val="28"/>
        </w:rPr>
        <w:t>многие из них, бегло и правильно прочитав вслух текст,</w:t>
      </w:r>
      <w:r w:rsidRPr="00A25BEB">
        <w:rPr>
          <w:rFonts w:ascii="Times New Roman" w:hAnsi="Times New Roman" w:cs="Times New Roman"/>
          <w:spacing w:val="1"/>
          <w:w w:val="95"/>
          <w:sz w:val="28"/>
          <w:szCs w:val="28"/>
        </w:rPr>
        <w:t xml:space="preserve"> </w:t>
      </w:r>
      <w:r w:rsidRPr="00A25BEB">
        <w:rPr>
          <w:rFonts w:ascii="Times New Roman" w:hAnsi="Times New Roman" w:cs="Times New Roman"/>
          <w:w w:val="95"/>
          <w:sz w:val="28"/>
          <w:szCs w:val="28"/>
        </w:rPr>
        <w:t>не только не способны изложить его содержание своими</w:t>
      </w:r>
      <w:r w:rsidRPr="00A25BEB">
        <w:rPr>
          <w:rFonts w:ascii="Times New Roman" w:hAnsi="Times New Roman" w:cs="Times New Roman"/>
          <w:spacing w:val="-45"/>
          <w:w w:val="95"/>
          <w:sz w:val="28"/>
          <w:szCs w:val="28"/>
        </w:rPr>
        <w:t xml:space="preserve"> </w:t>
      </w:r>
      <w:r w:rsidRPr="00A25BEB">
        <w:rPr>
          <w:rFonts w:ascii="Times New Roman" w:hAnsi="Times New Roman" w:cs="Times New Roman"/>
          <w:w w:val="95"/>
          <w:sz w:val="28"/>
          <w:szCs w:val="28"/>
        </w:rPr>
        <w:t>словами,</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но</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даже</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не</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могут</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сказать,</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о</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чем</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шла</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в</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нем</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речь.</w:t>
      </w:r>
      <w:r w:rsidRPr="00A25BEB">
        <w:rPr>
          <w:rFonts w:ascii="Times New Roman" w:hAnsi="Times New Roman" w:cs="Times New Roman"/>
          <w:spacing w:val="-45"/>
          <w:w w:val="95"/>
          <w:sz w:val="28"/>
          <w:szCs w:val="28"/>
        </w:rPr>
        <w:t xml:space="preserve"> </w:t>
      </w:r>
      <w:r w:rsidRPr="00A25BEB">
        <w:rPr>
          <w:rFonts w:ascii="Times New Roman" w:hAnsi="Times New Roman" w:cs="Times New Roman"/>
          <w:w w:val="95"/>
          <w:sz w:val="28"/>
          <w:szCs w:val="28"/>
        </w:rPr>
        <w:t>Значит, родители не сумели объяснить им, что чтение</w:t>
      </w:r>
      <w:r w:rsidRPr="00A25BEB">
        <w:rPr>
          <w:rFonts w:ascii="Times New Roman" w:hAnsi="Times New Roman" w:cs="Times New Roman"/>
          <w:spacing w:val="1"/>
          <w:w w:val="95"/>
          <w:sz w:val="28"/>
          <w:szCs w:val="28"/>
        </w:rPr>
        <w:t xml:space="preserve"> </w:t>
      </w:r>
      <w:r w:rsidRPr="00A25BEB">
        <w:rPr>
          <w:rFonts w:ascii="Times New Roman" w:hAnsi="Times New Roman" w:cs="Times New Roman"/>
          <w:spacing w:val="-1"/>
          <w:sz w:val="28"/>
          <w:szCs w:val="28"/>
        </w:rPr>
        <w:t>книг</w:t>
      </w:r>
      <w:r w:rsidRPr="00A25BEB">
        <w:rPr>
          <w:rFonts w:ascii="Times New Roman" w:hAnsi="Times New Roman" w:cs="Times New Roman"/>
          <w:spacing w:val="-11"/>
          <w:sz w:val="28"/>
          <w:szCs w:val="28"/>
        </w:rPr>
        <w:t xml:space="preserve"> </w:t>
      </w:r>
      <w:r>
        <w:rPr>
          <w:rFonts w:ascii="Times New Roman" w:hAnsi="Times New Roman" w:cs="Times New Roman"/>
          <w:spacing w:val="-11"/>
          <w:sz w:val="28"/>
          <w:szCs w:val="28"/>
        </w:rPr>
        <w:t>–</w:t>
      </w:r>
      <w:r w:rsidRPr="00A25BEB">
        <w:rPr>
          <w:rFonts w:ascii="Times New Roman" w:hAnsi="Times New Roman" w:cs="Times New Roman"/>
          <w:spacing w:val="-11"/>
          <w:sz w:val="28"/>
          <w:szCs w:val="28"/>
        </w:rPr>
        <w:t xml:space="preserve"> </w:t>
      </w:r>
      <w:r w:rsidRPr="00A25BEB">
        <w:rPr>
          <w:rFonts w:ascii="Times New Roman" w:hAnsi="Times New Roman" w:cs="Times New Roman"/>
          <w:spacing w:val="-1"/>
          <w:sz w:val="28"/>
          <w:szCs w:val="28"/>
        </w:rPr>
        <w:t>это</w:t>
      </w:r>
      <w:r w:rsidRPr="00A25BEB">
        <w:rPr>
          <w:rFonts w:ascii="Times New Roman" w:hAnsi="Times New Roman" w:cs="Times New Roman"/>
          <w:spacing w:val="-11"/>
          <w:sz w:val="28"/>
          <w:szCs w:val="28"/>
        </w:rPr>
        <w:t xml:space="preserve"> </w:t>
      </w:r>
      <w:r w:rsidRPr="00A25BEB">
        <w:rPr>
          <w:rFonts w:ascii="Times New Roman" w:hAnsi="Times New Roman" w:cs="Times New Roman"/>
          <w:spacing w:val="-1"/>
          <w:sz w:val="28"/>
          <w:szCs w:val="28"/>
        </w:rPr>
        <w:t>не</w:t>
      </w:r>
      <w:r w:rsidRPr="00A25BEB">
        <w:rPr>
          <w:rFonts w:ascii="Times New Roman" w:hAnsi="Times New Roman" w:cs="Times New Roman"/>
          <w:spacing w:val="-10"/>
          <w:sz w:val="28"/>
          <w:szCs w:val="28"/>
        </w:rPr>
        <w:t xml:space="preserve"> </w:t>
      </w:r>
      <w:r w:rsidRPr="00A25BEB">
        <w:rPr>
          <w:rFonts w:ascii="Times New Roman" w:hAnsi="Times New Roman" w:cs="Times New Roman"/>
          <w:spacing w:val="-1"/>
          <w:sz w:val="28"/>
          <w:szCs w:val="28"/>
        </w:rPr>
        <w:t>просто</w:t>
      </w:r>
      <w:r w:rsidRPr="00A25BEB">
        <w:rPr>
          <w:rFonts w:ascii="Times New Roman" w:hAnsi="Times New Roman" w:cs="Times New Roman"/>
          <w:spacing w:val="-11"/>
          <w:sz w:val="28"/>
          <w:szCs w:val="28"/>
        </w:rPr>
        <w:t xml:space="preserve"> </w:t>
      </w:r>
      <w:r w:rsidRPr="00A25BEB">
        <w:rPr>
          <w:rFonts w:ascii="Times New Roman" w:hAnsi="Times New Roman" w:cs="Times New Roman"/>
          <w:spacing w:val="-1"/>
          <w:sz w:val="28"/>
          <w:szCs w:val="28"/>
        </w:rPr>
        <w:t>пассивный</w:t>
      </w:r>
      <w:r w:rsidRPr="00A25BEB">
        <w:rPr>
          <w:rFonts w:ascii="Times New Roman" w:hAnsi="Times New Roman" w:cs="Times New Roman"/>
          <w:spacing w:val="-11"/>
          <w:sz w:val="28"/>
          <w:szCs w:val="28"/>
        </w:rPr>
        <w:t xml:space="preserve"> </w:t>
      </w:r>
      <w:r w:rsidRPr="00A25BEB">
        <w:rPr>
          <w:rFonts w:ascii="Times New Roman" w:hAnsi="Times New Roman" w:cs="Times New Roman"/>
          <w:spacing w:val="-1"/>
          <w:sz w:val="28"/>
          <w:szCs w:val="28"/>
        </w:rPr>
        <w:t>«прием»</w:t>
      </w:r>
      <w:r w:rsidRPr="00A25BEB">
        <w:rPr>
          <w:rFonts w:ascii="Times New Roman" w:hAnsi="Times New Roman" w:cs="Times New Roman"/>
          <w:spacing w:val="-10"/>
          <w:sz w:val="28"/>
          <w:szCs w:val="28"/>
        </w:rPr>
        <w:t xml:space="preserve"> </w:t>
      </w:r>
      <w:r w:rsidRPr="00A25BEB">
        <w:rPr>
          <w:rFonts w:ascii="Times New Roman" w:hAnsi="Times New Roman" w:cs="Times New Roman"/>
          <w:sz w:val="28"/>
          <w:szCs w:val="28"/>
        </w:rPr>
        <w:t>информации,</w:t>
      </w:r>
      <w:r w:rsidRPr="00A25BEB">
        <w:rPr>
          <w:rFonts w:ascii="Times New Roman" w:hAnsi="Times New Roman" w:cs="Times New Roman"/>
          <w:spacing w:val="-48"/>
          <w:sz w:val="28"/>
          <w:szCs w:val="28"/>
        </w:rPr>
        <w:t xml:space="preserve"> </w:t>
      </w:r>
      <w:r w:rsidRPr="00A25BEB">
        <w:rPr>
          <w:rFonts w:ascii="Times New Roman" w:hAnsi="Times New Roman" w:cs="Times New Roman"/>
          <w:spacing w:val="-1"/>
          <w:w w:val="95"/>
          <w:sz w:val="28"/>
          <w:szCs w:val="28"/>
        </w:rPr>
        <w:t>но</w:t>
      </w:r>
      <w:r w:rsidRPr="00A25BEB">
        <w:rPr>
          <w:rFonts w:ascii="Times New Roman" w:hAnsi="Times New Roman" w:cs="Times New Roman"/>
          <w:spacing w:val="-13"/>
          <w:w w:val="95"/>
          <w:sz w:val="28"/>
          <w:szCs w:val="28"/>
        </w:rPr>
        <w:t xml:space="preserve"> </w:t>
      </w:r>
      <w:r w:rsidRPr="00A25BEB">
        <w:rPr>
          <w:rFonts w:ascii="Times New Roman" w:hAnsi="Times New Roman" w:cs="Times New Roman"/>
          <w:spacing w:val="-1"/>
          <w:w w:val="95"/>
          <w:sz w:val="28"/>
          <w:szCs w:val="28"/>
        </w:rPr>
        <w:t>еще</w:t>
      </w:r>
      <w:r w:rsidRPr="00A25BEB">
        <w:rPr>
          <w:rFonts w:ascii="Times New Roman" w:hAnsi="Times New Roman" w:cs="Times New Roman"/>
          <w:spacing w:val="-12"/>
          <w:w w:val="95"/>
          <w:sz w:val="28"/>
          <w:szCs w:val="28"/>
        </w:rPr>
        <w:t xml:space="preserve"> </w:t>
      </w:r>
      <w:r w:rsidRPr="00A25BEB">
        <w:rPr>
          <w:rFonts w:ascii="Times New Roman" w:hAnsi="Times New Roman" w:cs="Times New Roman"/>
          <w:w w:val="95"/>
          <w:sz w:val="28"/>
          <w:szCs w:val="28"/>
        </w:rPr>
        <w:t>ее</w:t>
      </w:r>
      <w:r w:rsidRPr="00A25BEB">
        <w:rPr>
          <w:rFonts w:ascii="Times New Roman" w:hAnsi="Times New Roman" w:cs="Times New Roman"/>
          <w:spacing w:val="-12"/>
          <w:w w:val="95"/>
          <w:sz w:val="28"/>
          <w:szCs w:val="28"/>
        </w:rPr>
        <w:t xml:space="preserve"> </w:t>
      </w:r>
      <w:r w:rsidRPr="00A25BEB">
        <w:rPr>
          <w:rFonts w:ascii="Times New Roman" w:hAnsi="Times New Roman" w:cs="Times New Roman"/>
          <w:w w:val="95"/>
          <w:sz w:val="28"/>
          <w:szCs w:val="28"/>
        </w:rPr>
        <w:t>осмысление</w:t>
      </w:r>
      <w:r w:rsidRPr="00A25BEB">
        <w:rPr>
          <w:rFonts w:ascii="Times New Roman" w:hAnsi="Times New Roman" w:cs="Times New Roman"/>
          <w:spacing w:val="-12"/>
          <w:w w:val="95"/>
          <w:sz w:val="28"/>
          <w:szCs w:val="28"/>
        </w:rPr>
        <w:t xml:space="preserve"> </w:t>
      </w:r>
      <w:r w:rsidRPr="00A25BEB">
        <w:rPr>
          <w:rFonts w:ascii="Times New Roman" w:hAnsi="Times New Roman" w:cs="Times New Roman"/>
          <w:w w:val="95"/>
          <w:sz w:val="28"/>
          <w:szCs w:val="28"/>
        </w:rPr>
        <w:t>и</w:t>
      </w:r>
      <w:r w:rsidRPr="00A25BEB">
        <w:rPr>
          <w:rFonts w:ascii="Times New Roman" w:hAnsi="Times New Roman" w:cs="Times New Roman"/>
          <w:spacing w:val="-13"/>
          <w:w w:val="95"/>
          <w:sz w:val="28"/>
          <w:szCs w:val="28"/>
        </w:rPr>
        <w:t xml:space="preserve"> </w:t>
      </w:r>
      <w:r w:rsidRPr="00A25BEB">
        <w:rPr>
          <w:rFonts w:ascii="Times New Roman" w:hAnsi="Times New Roman" w:cs="Times New Roman"/>
          <w:w w:val="95"/>
          <w:sz w:val="28"/>
          <w:szCs w:val="28"/>
        </w:rPr>
        <w:t>запоминание.</w:t>
      </w:r>
      <w:r w:rsidRPr="00A25BEB">
        <w:rPr>
          <w:rFonts w:ascii="Times New Roman" w:hAnsi="Times New Roman" w:cs="Times New Roman"/>
          <w:spacing w:val="-18"/>
          <w:w w:val="95"/>
          <w:sz w:val="28"/>
          <w:szCs w:val="28"/>
        </w:rPr>
        <w:t xml:space="preserve"> </w:t>
      </w:r>
      <w:r w:rsidRPr="00A25BEB">
        <w:rPr>
          <w:rFonts w:ascii="Times New Roman" w:hAnsi="Times New Roman" w:cs="Times New Roman"/>
          <w:w w:val="95"/>
          <w:sz w:val="28"/>
          <w:szCs w:val="28"/>
        </w:rPr>
        <w:t>Чтобы</w:t>
      </w:r>
      <w:r w:rsidRPr="00A25BEB">
        <w:rPr>
          <w:rFonts w:ascii="Times New Roman" w:hAnsi="Times New Roman" w:cs="Times New Roman"/>
          <w:spacing w:val="-12"/>
          <w:w w:val="95"/>
          <w:sz w:val="28"/>
          <w:szCs w:val="28"/>
        </w:rPr>
        <w:t xml:space="preserve"> </w:t>
      </w:r>
      <w:r w:rsidRPr="00A25BEB">
        <w:rPr>
          <w:rFonts w:ascii="Times New Roman" w:hAnsi="Times New Roman" w:cs="Times New Roman"/>
          <w:w w:val="95"/>
          <w:sz w:val="28"/>
          <w:szCs w:val="28"/>
        </w:rPr>
        <w:t>ребенок</w:t>
      </w:r>
      <w:r w:rsidRPr="00A25BEB">
        <w:rPr>
          <w:rFonts w:ascii="Times New Roman" w:hAnsi="Times New Roman" w:cs="Times New Roman"/>
          <w:spacing w:val="-13"/>
          <w:w w:val="95"/>
          <w:sz w:val="28"/>
          <w:szCs w:val="28"/>
        </w:rPr>
        <w:t xml:space="preserve"> </w:t>
      </w:r>
      <w:r w:rsidRPr="00A25BEB">
        <w:rPr>
          <w:rFonts w:ascii="Times New Roman" w:hAnsi="Times New Roman" w:cs="Times New Roman"/>
          <w:w w:val="95"/>
          <w:sz w:val="28"/>
          <w:szCs w:val="28"/>
        </w:rPr>
        <w:t>научился</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этому,</w:t>
      </w:r>
      <w:r w:rsidRPr="00A25BEB">
        <w:rPr>
          <w:rFonts w:ascii="Times New Roman" w:hAnsi="Times New Roman" w:cs="Times New Roman"/>
          <w:spacing w:val="-3"/>
          <w:w w:val="95"/>
          <w:sz w:val="28"/>
          <w:szCs w:val="28"/>
        </w:rPr>
        <w:t xml:space="preserve"> </w:t>
      </w:r>
      <w:r w:rsidRPr="00A25BEB">
        <w:rPr>
          <w:rFonts w:ascii="Times New Roman" w:hAnsi="Times New Roman" w:cs="Times New Roman"/>
          <w:w w:val="95"/>
          <w:sz w:val="28"/>
          <w:szCs w:val="28"/>
        </w:rPr>
        <w:t>он</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должен</w:t>
      </w:r>
      <w:r w:rsidRPr="00A25BEB">
        <w:rPr>
          <w:rFonts w:ascii="Times New Roman" w:hAnsi="Times New Roman" w:cs="Times New Roman"/>
          <w:spacing w:val="-3"/>
          <w:w w:val="95"/>
          <w:sz w:val="28"/>
          <w:szCs w:val="28"/>
        </w:rPr>
        <w:t xml:space="preserve"> </w:t>
      </w:r>
      <w:r w:rsidRPr="00A25BEB">
        <w:rPr>
          <w:rFonts w:ascii="Times New Roman" w:hAnsi="Times New Roman" w:cs="Times New Roman"/>
          <w:w w:val="95"/>
          <w:sz w:val="28"/>
          <w:szCs w:val="28"/>
        </w:rPr>
        <w:t>стать</w:t>
      </w:r>
      <w:r w:rsidRPr="00A25BEB">
        <w:rPr>
          <w:rFonts w:ascii="Times New Roman" w:hAnsi="Times New Roman" w:cs="Times New Roman"/>
          <w:spacing w:val="-3"/>
          <w:w w:val="95"/>
          <w:sz w:val="28"/>
          <w:szCs w:val="28"/>
        </w:rPr>
        <w:t xml:space="preserve"> </w:t>
      </w:r>
      <w:r w:rsidRPr="00A25BEB">
        <w:rPr>
          <w:rFonts w:ascii="Times New Roman" w:hAnsi="Times New Roman" w:cs="Times New Roman"/>
          <w:w w:val="95"/>
          <w:sz w:val="28"/>
          <w:szCs w:val="28"/>
        </w:rPr>
        <w:t>непосредственным</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участником</w:t>
      </w:r>
      <w:r w:rsidRPr="00A25BEB">
        <w:rPr>
          <w:rFonts w:ascii="Times New Roman" w:hAnsi="Times New Roman" w:cs="Times New Roman"/>
          <w:spacing w:val="1"/>
          <w:w w:val="95"/>
          <w:sz w:val="28"/>
          <w:szCs w:val="28"/>
        </w:rPr>
        <w:t xml:space="preserve"> </w:t>
      </w:r>
      <w:r w:rsidRPr="00A25BEB">
        <w:rPr>
          <w:rFonts w:ascii="Times New Roman" w:hAnsi="Times New Roman" w:cs="Times New Roman"/>
          <w:w w:val="95"/>
          <w:sz w:val="28"/>
          <w:szCs w:val="28"/>
        </w:rPr>
        <w:t>процесса</w:t>
      </w:r>
      <w:r w:rsidRPr="00A25BEB">
        <w:rPr>
          <w:rFonts w:ascii="Times New Roman" w:hAnsi="Times New Roman" w:cs="Times New Roman"/>
          <w:spacing w:val="1"/>
          <w:w w:val="95"/>
          <w:sz w:val="28"/>
          <w:szCs w:val="28"/>
        </w:rPr>
        <w:t xml:space="preserve"> </w:t>
      </w:r>
      <w:r w:rsidRPr="00A25BEB">
        <w:rPr>
          <w:rFonts w:ascii="Times New Roman" w:hAnsi="Times New Roman" w:cs="Times New Roman"/>
          <w:w w:val="95"/>
          <w:sz w:val="28"/>
          <w:szCs w:val="28"/>
        </w:rPr>
        <w:t>чтения,</w:t>
      </w:r>
      <w:r w:rsidRPr="00A25BEB">
        <w:rPr>
          <w:rFonts w:ascii="Times New Roman" w:hAnsi="Times New Roman" w:cs="Times New Roman"/>
          <w:spacing w:val="45"/>
          <w:sz w:val="28"/>
          <w:szCs w:val="28"/>
        </w:rPr>
        <w:t xml:space="preserve"> </w:t>
      </w:r>
      <w:r w:rsidRPr="00A25BEB">
        <w:rPr>
          <w:rFonts w:ascii="Times New Roman" w:hAnsi="Times New Roman" w:cs="Times New Roman"/>
          <w:w w:val="95"/>
          <w:sz w:val="28"/>
          <w:szCs w:val="28"/>
        </w:rPr>
        <w:t>«со-творцом»</w:t>
      </w:r>
      <w:r w:rsidRPr="00A25BEB">
        <w:rPr>
          <w:rFonts w:ascii="Times New Roman" w:hAnsi="Times New Roman" w:cs="Times New Roman"/>
          <w:spacing w:val="45"/>
          <w:sz w:val="28"/>
          <w:szCs w:val="28"/>
        </w:rPr>
        <w:t xml:space="preserve"> </w:t>
      </w:r>
      <w:r w:rsidRPr="00A25BEB">
        <w:rPr>
          <w:rFonts w:ascii="Times New Roman" w:hAnsi="Times New Roman" w:cs="Times New Roman"/>
          <w:w w:val="95"/>
          <w:sz w:val="28"/>
          <w:szCs w:val="28"/>
        </w:rPr>
        <w:t>происходящего</w:t>
      </w:r>
      <w:r w:rsidRPr="00A25BEB">
        <w:rPr>
          <w:rFonts w:ascii="Times New Roman" w:hAnsi="Times New Roman" w:cs="Times New Roman"/>
          <w:spacing w:val="1"/>
          <w:w w:val="95"/>
          <w:sz w:val="28"/>
          <w:szCs w:val="28"/>
        </w:rPr>
        <w:t xml:space="preserve"> </w:t>
      </w:r>
      <w:r w:rsidRPr="00A25BEB">
        <w:rPr>
          <w:rFonts w:ascii="Times New Roman" w:hAnsi="Times New Roman" w:cs="Times New Roman"/>
          <w:sz w:val="28"/>
          <w:szCs w:val="28"/>
        </w:rPr>
        <w:t xml:space="preserve">на страницах книги </w:t>
      </w:r>
      <w:r>
        <w:rPr>
          <w:rFonts w:ascii="Times New Roman" w:hAnsi="Times New Roman" w:cs="Times New Roman"/>
          <w:sz w:val="28"/>
          <w:szCs w:val="28"/>
        </w:rPr>
        <w:t>–</w:t>
      </w:r>
      <w:r w:rsidRPr="00A25BEB">
        <w:rPr>
          <w:rFonts w:ascii="Times New Roman" w:hAnsi="Times New Roman" w:cs="Times New Roman"/>
          <w:sz w:val="28"/>
          <w:szCs w:val="28"/>
        </w:rPr>
        <w:t xml:space="preserve"> даже когда он не умеет читать.</w:t>
      </w:r>
      <w:r w:rsidRPr="00A25BEB">
        <w:rPr>
          <w:rFonts w:ascii="Times New Roman" w:hAnsi="Times New Roman" w:cs="Times New Roman"/>
          <w:spacing w:val="1"/>
          <w:sz w:val="28"/>
          <w:szCs w:val="28"/>
        </w:rPr>
        <w:t xml:space="preserve"> </w:t>
      </w:r>
      <w:r w:rsidRPr="00A25BEB">
        <w:rPr>
          <w:rFonts w:ascii="Times New Roman" w:hAnsi="Times New Roman" w:cs="Times New Roman"/>
          <w:w w:val="95"/>
          <w:sz w:val="28"/>
          <w:szCs w:val="28"/>
        </w:rPr>
        <w:t>Такое «сотворчество» дает навыки понимания и запоминания прочитанного, развивает речь и образное мышление, позволяет незаметно привить ребенку желание</w:t>
      </w:r>
      <w:r w:rsidRPr="00A25BEB">
        <w:rPr>
          <w:rFonts w:ascii="Times New Roman" w:hAnsi="Times New Roman" w:cs="Times New Roman"/>
          <w:spacing w:val="1"/>
          <w:w w:val="95"/>
          <w:sz w:val="28"/>
          <w:szCs w:val="28"/>
        </w:rPr>
        <w:t xml:space="preserve"> </w:t>
      </w:r>
      <w:r w:rsidRPr="00A25BEB">
        <w:rPr>
          <w:rFonts w:ascii="Times New Roman" w:hAnsi="Times New Roman" w:cs="Times New Roman"/>
          <w:w w:val="95"/>
          <w:sz w:val="28"/>
          <w:szCs w:val="28"/>
        </w:rPr>
        <w:t>читать самостоятельно. Есть множество несложных приемов,</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которые</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помогают</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всего</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этого</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добиться.</w:t>
      </w:r>
    </w:p>
    <w:p w:rsidR="004C2DCD" w:rsidRPr="00A25BEB" w:rsidRDefault="004C2DCD" w:rsidP="004C2DCD">
      <w:pPr>
        <w:pStyle w:val="a3"/>
        <w:ind w:right="-1" w:firstLine="567"/>
        <w:rPr>
          <w:rFonts w:ascii="Times New Roman" w:hAnsi="Times New Roman" w:cs="Times New Roman"/>
          <w:sz w:val="28"/>
          <w:szCs w:val="28"/>
        </w:rPr>
      </w:pPr>
    </w:p>
    <w:p w:rsidR="004C2DCD" w:rsidRPr="00A25BEB" w:rsidRDefault="004C2DCD" w:rsidP="004C2DCD">
      <w:pPr>
        <w:pStyle w:val="a6"/>
        <w:numPr>
          <w:ilvl w:val="0"/>
          <w:numId w:val="7"/>
        </w:numPr>
        <w:ind w:left="0" w:right="-1" w:firstLine="284"/>
        <w:jc w:val="both"/>
        <w:rPr>
          <w:rFonts w:ascii="Times New Roman" w:hAnsi="Times New Roman" w:cs="Times New Roman"/>
          <w:sz w:val="28"/>
          <w:szCs w:val="28"/>
        </w:rPr>
      </w:pPr>
      <w:r w:rsidRPr="00A25BEB">
        <w:rPr>
          <w:b/>
          <w:noProof/>
          <w:lang w:eastAsia="ru-RU"/>
        </w:rPr>
        <mc:AlternateContent>
          <mc:Choice Requires="wps">
            <w:drawing>
              <wp:anchor distT="0" distB="0" distL="114300" distR="114300" simplePos="0" relativeHeight="251659264" behindDoc="0" locked="0" layoutInCell="1" allowOverlap="1" wp14:anchorId="50229BE6" wp14:editId="5AC3AE67">
                <wp:simplePos x="0" y="0"/>
                <wp:positionH relativeFrom="page">
                  <wp:posOffset>7491730</wp:posOffset>
                </wp:positionH>
                <wp:positionV relativeFrom="paragraph">
                  <wp:posOffset>929005</wp:posOffset>
                </wp:positionV>
                <wp:extent cx="68580" cy="36195"/>
                <wp:effectExtent l="0" t="0" r="0" b="0"/>
                <wp:wrapNone/>
                <wp:docPr id="18" name="Полилиния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36195"/>
                        </a:xfrm>
                        <a:custGeom>
                          <a:avLst/>
                          <a:gdLst>
                            <a:gd name="T0" fmla="+- 0 11798 11798"/>
                            <a:gd name="T1" fmla="*/ T0 w 108"/>
                            <a:gd name="T2" fmla="+- 0 1463 1463"/>
                            <a:gd name="T3" fmla="*/ 1463 h 57"/>
                            <a:gd name="T4" fmla="+- 0 11802 11798"/>
                            <a:gd name="T5" fmla="*/ T4 w 108"/>
                            <a:gd name="T6" fmla="+- 0 1472 1463"/>
                            <a:gd name="T7" fmla="*/ 1472 h 57"/>
                            <a:gd name="T8" fmla="+- 0 11802 11798"/>
                            <a:gd name="T9" fmla="*/ T8 w 108"/>
                            <a:gd name="T10" fmla="+- 0 1478 1463"/>
                            <a:gd name="T11" fmla="*/ 1478 h 57"/>
                            <a:gd name="T12" fmla="+- 0 11824 11798"/>
                            <a:gd name="T13" fmla="*/ T12 w 108"/>
                            <a:gd name="T14" fmla="+- 0 1496 1463"/>
                            <a:gd name="T15" fmla="*/ 1496 h 57"/>
                            <a:gd name="T16" fmla="+- 0 11843 11798"/>
                            <a:gd name="T17" fmla="*/ T16 w 108"/>
                            <a:gd name="T18" fmla="+- 0 1510 1463"/>
                            <a:gd name="T19" fmla="*/ 1510 h 57"/>
                            <a:gd name="T20" fmla="+- 0 11865 11798"/>
                            <a:gd name="T21" fmla="*/ T20 w 108"/>
                            <a:gd name="T22" fmla="+- 0 1519 1463"/>
                            <a:gd name="T23" fmla="*/ 1519 h 57"/>
                            <a:gd name="T24" fmla="+- 0 11890 11798"/>
                            <a:gd name="T25" fmla="*/ T24 w 108"/>
                            <a:gd name="T26" fmla="+- 0 1519 1463"/>
                            <a:gd name="T27" fmla="*/ 1519 h 57"/>
                            <a:gd name="T28" fmla="+- 0 11899 11798"/>
                            <a:gd name="T29" fmla="*/ T28 w 108"/>
                            <a:gd name="T30" fmla="+- 0 1517 1463"/>
                            <a:gd name="T31" fmla="*/ 1517 h 57"/>
                            <a:gd name="T32" fmla="+- 0 11906 11798"/>
                            <a:gd name="T33" fmla="*/ T32 w 108"/>
                            <a:gd name="T34" fmla="+- 0 1520 1463"/>
                            <a:gd name="T35" fmla="*/ 1520 h 57"/>
                            <a:gd name="T36" fmla="+- 0 11906 11798"/>
                            <a:gd name="T37" fmla="*/ T36 w 108"/>
                            <a:gd name="T38" fmla="+- 0 1500 1463"/>
                            <a:gd name="T39" fmla="*/ 1500 h 57"/>
                            <a:gd name="T40" fmla="+- 0 11851 11798"/>
                            <a:gd name="T41" fmla="*/ T40 w 108"/>
                            <a:gd name="T42" fmla="+- 0 1477 1463"/>
                            <a:gd name="T43" fmla="*/ 1477 h 57"/>
                            <a:gd name="T44" fmla="+- 0 11821 11798"/>
                            <a:gd name="T45" fmla="*/ T44 w 108"/>
                            <a:gd name="T46" fmla="+- 0 1464 1463"/>
                            <a:gd name="T47" fmla="*/ 1464 h 57"/>
                            <a:gd name="T48" fmla="+- 0 11811 11798"/>
                            <a:gd name="T49" fmla="*/ T48 w 108"/>
                            <a:gd name="T50" fmla="+- 0 1465 1463"/>
                            <a:gd name="T51" fmla="*/ 1465 h 57"/>
                            <a:gd name="T52" fmla="+- 0 11798 11798"/>
                            <a:gd name="T53" fmla="*/ T52 w 108"/>
                            <a:gd name="T54" fmla="+- 0 1463 1463"/>
                            <a:gd name="T55" fmla="*/ 146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8" h="57">
                              <a:moveTo>
                                <a:pt x="0" y="0"/>
                              </a:moveTo>
                              <a:lnTo>
                                <a:pt x="4" y="9"/>
                              </a:lnTo>
                              <a:lnTo>
                                <a:pt x="4" y="15"/>
                              </a:lnTo>
                              <a:lnTo>
                                <a:pt x="26" y="33"/>
                              </a:lnTo>
                              <a:lnTo>
                                <a:pt x="45" y="47"/>
                              </a:lnTo>
                              <a:lnTo>
                                <a:pt x="67" y="56"/>
                              </a:lnTo>
                              <a:lnTo>
                                <a:pt x="92" y="56"/>
                              </a:lnTo>
                              <a:lnTo>
                                <a:pt x="101" y="54"/>
                              </a:lnTo>
                              <a:lnTo>
                                <a:pt x="108" y="57"/>
                              </a:lnTo>
                              <a:lnTo>
                                <a:pt x="108" y="37"/>
                              </a:lnTo>
                              <a:lnTo>
                                <a:pt x="53" y="14"/>
                              </a:lnTo>
                              <a:lnTo>
                                <a:pt x="23" y="1"/>
                              </a:lnTo>
                              <a:lnTo>
                                <a:pt x="13" y="2"/>
                              </a:lnTo>
                              <a:lnTo>
                                <a:pt x="0" y="0"/>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shape w14:anchorId="049BAA81" id="Полилиния 18" o:spid="_x0000_s1026" style="position:absolute;margin-left:589.9pt;margin-top:73.15pt;width:5.4pt;height: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" path="m,l4,9r,6l26,33,45,47r22,9l92,56r9,-2l108,57r,-20l53,14,23,1,13,2,,xe" fillcolor="#fd0" stroked="f">
                <v:path arrowok="t" o:connecttype="custom" o:connectlocs="0,929005;2540,934720;2540,938530;16510,949960;28575,958850;42545,964565;58420,964565;64135,963295;68580,965200;68580,952500;33655,937895;14605,929640;8255,930275;0,929005" o:connectangles="0,0,0,0,0,0,0,0,0,0,0,0,0,0"/>
                <w10:wrap anchorx="page"/>
              </v:shape>
            </w:pict>
          </mc:Fallback>
        </mc:AlternateContent>
      </w:r>
      <w:r w:rsidRPr="00A25BEB">
        <w:rPr>
          <w:rFonts w:ascii="Times New Roman" w:hAnsi="Times New Roman" w:cs="Times New Roman"/>
          <w:b/>
          <w:w w:val="90"/>
          <w:sz w:val="28"/>
          <w:szCs w:val="28"/>
        </w:rPr>
        <w:t xml:space="preserve">Придумайте на основе книги, которая понравилась ребенку, свою </w:t>
      </w:r>
      <w:r w:rsidRPr="00A25BEB">
        <w:rPr>
          <w:rFonts w:ascii="Times New Roman" w:hAnsi="Times New Roman" w:cs="Times New Roman"/>
          <w:b/>
          <w:w w:val="90"/>
          <w:sz w:val="28"/>
          <w:szCs w:val="28"/>
        </w:rPr>
        <w:lastRenderedPageBreak/>
        <w:t xml:space="preserve">историю. </w:t>
      </w:r>
      <w:r w:rsidRPr="00A25BEB">
        <w:rPr>
          <w:rFonts w:ascii="Times New Roman" w:hAnsi="Times New Roman" w:cs="Times New Roman"/>
          <w:w w:val="90"/>
          <w:sz w:val="28"/>
          <w:szCs w:val="28"/>
        </w:rPr>
        <w:t>Например, Колобок пусть</w:t>
      </w:r>
      <w:r w:rsidRPr="00A25BEB">
        <w:rPr>
          <w:rFonts w:ascii="Times New Roman" w:hAnsi="Times New Roman" w:cs="Times New Roman"/>
          <w:spacing w:val="1"/>
          <w:w w:val="90"/>
          <w:sz w:val="28"/>
          <w:szCs w:val="28"/>
        </w:rPr>
        <w:t xml:space="preserve"> </w:t>
      </w:r>
      <w:r w:rsidRPr="00A25BEB">
        <w:rPr>
          <w:rFonts w:ascii="Times New Roman" w:hAnsi="Times New Roman" w:cs="Times New Roman"/>
          <w:sz w:val="28"/>
          <w:szCs w:val="28"/>
        </w:rPr>
        <w:t>улетит</w:t>
      </w:r>
      <w:r w:rsidRPr="00A25BEB">
        <w:rPr>
          <w:rFonts w:ascii="Times New Roman" w:hAnsi="Times New Roman" w:cs="Times New Roman"/>
          <w:spacing w:val="37"/>
          <w:sz w:val="28"/>
          <w:szCs w:val="28"/>
        </w:rPr>
        <w:t xml:space="preserve"> </w:t>
      </w:r>
      <w:r w:rsidRPr="00A25BEB">
        <w:rPr>
          <w:rFonts w:ascii="Times New Roman" w:hAnsi="Times New Roman" w:cs="Times New Roman"/>
          <w:sz w:val="28"/>
          <w:szCs w:val="28"/>
        </w:rPr>
        <w:t>от</w:t>
      </w:r>
      <w:r w:rsidRPr="00A25BEB">
        <w:rPr>
          <w:rFonts w:ascii="Times New Roman" w:hAnsi="Times New Roman" w:cs="Times New Roman"/>
          <w:spacing w:val="37"/>
          <w:sz w:val="28"/>
          <w:szCs w:val="28"/>
        </w:rPr>
        <w:t xml:space="preserve"> </w:t>
      </w:r>
      <w:r w:rsidRPr="00A25BEB">
        <w:rPr>
          <w:rFonts w:ascii="Times New Roman" w:hAnsi="Times New Roman" w:cs="Times New Roman"/>
          <w:sz w:val="28"/>
          <w:szCs w:val="28"/>
        </w:rPr>
        <w:t>лисы</w:t>
      </w:r>
      <w:r w:rsidRPr="00A25BEB">
        <w:rPr>
          <w:rFonts w:ascii="Times New Roman" w:hAnsi="Times New Roman" w:cs="Times New Roman"/>
          <w:spacing w:val="37"/>
          <w:sz w:val="28"/>
          <w:szCs w:val="28"/>
        </w:rPr>
        <w:t xml:space="preserve"> </w:t>
      </w:r>
      <w:r w:rsidRPr="00A25BEB">
        <w:rPr>
          <w:rFonts w:ascii="Times New Roman" w:hAnsi="Times New Roman" w:cs="Times New Roman"/>
          <w:sz w:val="28"/>
          <w:szCs w:val="28"/>
        </w:rPr>
        <w:t>на</w:t>
      </w:r>
      <w:r w:rsidRPr="00A25BEB">
        <w:rPr>
          <w:rFonts w:ascii="Times New Roman" w:hAnsi="Times New Roman" w:cs="Times New Roman"/>
          <w:spacing w:val="37"/>
          <w:sz w:val="28"/>
          <w:szCs w:val="28"/>
        </w:rPr>
        <w:t xml:space="preserve"> </w:t>
      </w:r>
      <w:r w:rsidRPr="00A25BEB">
        <w:rPr>
          <w:rFonts w:ascii="Times New Roman" w:hAnsi="Times New Roman" w:cs="Times New Roman"/>
          <w:sz w:val="28"/>
          <w:szCs w:val="28"/>
        </w:rPr>
        <w:t>игрушечном</w:t>
      </w:r>
      <w:r w:rsidRPr="00A25BEB">
        <w:rPr>
          <w:rFonts w:ascii="Times New Roman" w:hAnsi="Times New Roman" w:cs="Times New Roman"/>
          <w:spacing w:val="37"/>
          <w:sz w:val="28"/>
          <w:szCs w:val="28"/>
        </w:rPr>
        <w:t xml:space="preserve"> </w:t>
      </w:r>
      <w:r w:rsidRPr="00A25BEB">
        <w:rPr>
          <w:rFonts w:ascii="Times New Roman" w:hAnsi="Times New Roman" w:cs="Times New Roman"/>
          <w:sz w:val="28"/>
          <w:szCs w:val="28"/>
        </w:rPr>
        <w:t>самолетике</w:t>
      </w:r>
      <w:r w:rsidRPr="00A25BEB">
        <w:rPr>
          <w:rFonts w:ascii="Times New Roman" w:hAnsi="Times New Roman" w:cs="Times New Roman"/>
          <w:spacing w:val="37"/>
          <w:sz w:val="28"/>
          <w:szCs w:val="28"/>
        </w:rPr>
        <w:t xml:space="preserve"> </w:t>
      </w:r>
      <w:r w:rsidRPr="00A25BEB">
        <w:rPr>
          <w:rFonts w:ascii="Times New Roman" w:hAnsi="Times New Roman" w:cs="Times New Roman"/>
          <w:sz w:val="28"/>
          <w:szCs w:val="28"/>
        </w:rPr>
        <w:t>ребенка</w:t>
      </w:r>
      <w:r w:rsidRPr="00A25BEB">
        <w:rPr>
          <w:rFonts w:ascii="Times New Roman" w:hAnsi="Times New Roman" w:cs="Times New Roman"/>
          <w:spacing w:val="-48"/>
          <w:sz w:val="28"/>
          <w:szCs w:val="28"/>
        </w:rPr>
        <w:t xml:space="preserve"> </w:t>
      </w:r>
      <w:r w:rsidR="00375CC6">
        <w:rPr>
          <w:rFonts w:ascii="Times New Roman" w:hAnsi="Times New Roman" w:cs="Times New Roman"/>
          <w:spacing w:val="-48"/>
          <w:sz w:val="28"/>
          <w:szCs w:val="28"/>
        </w:rPr>
        <w:t xml:space="preserve"> </w:t>
      </w:r>
      <w:r w:rsidRPr="00A25BEB">
        <w:rPr>
          <w:rFonts w:ascii="Times New Roman" w:hAnsi="Times New Roman" w:cs="Times New Roman"/>
          <w:sz w:val="28"/>
          <w:szCs w:val="28"/>
        </w:rPr>
        <w:t>и окажется в волшебной стране, где встретит новых</w:t>
      </w:r>
      <w:r w:rsidRPr="00A25BEB">
        <w:rPr>
          <w:rFonts w:ascii="Times New Roman" w:hAnsi="Times New Roman" w:cs="Times New Roman"/>
          <w:spacing w:val="1"/>
          <w:sz w:val="28"/>
          <w:szCs w:val="28"/>
        </w:rPr>
        <w:t xml:space="preserve"> </w:t>
      </w:r>
      <w:r w:rsidRPr="00A25BEB">
        <w:rPr>
          <w:rFonts w:ascii="Times New Roman" w:hAnsi="Times New Roman" w:cs="Times New Roman"/>
          <w:sz w:val="28"/>
          <w:szCs w:val="28"/>
        </w:rPr>
        <w:t>друзей</w:t>
      </w:r>
      <w:r w:rsidRPr="00A25BEB">
        <w:rPr>
          <w:rFonts w:ascii="Times New Roman" w:hAnsi="Times New Roman" w:cs="Times New Roman"/>
          <w:spacing w:val="-4"/>
          <w:sz w:val="28"/>
          <w:szCs w:val="28"/>
        </w:rPr>
        <w:t xml:space="preserve"> </w:t>
      </w:r>
      <w:r w:rsidRPr="00A25BEB">
        <w:rPr>
          <w:rFonts w:ascii="Times New Roman" w:hAnsi="Times New Roman" w:cs="Times New Roman"/>
          <w:sz w:val="28"/>
          <w:szCs w:val="28"/>
        </w:rPr>
        <w:t>и</w:t>
      </w:r>
      <w:r w:rsidRPr="00A25BEB">
        <w:rPr>
          <w:rFonts w:ascii="Times New Roman" w:hAnsi="Times New Roman" w:cs="Times New Roman"/>
          <w:spacing w:val="-3"/>
          <w:sz w:val="28"/>
          <w:szCs w:val="28"/>
        </w:rPr>
        <w:t xml:space="preserve"> </w:t>
      </w:r>
      <w:r w:rsidRPr="00A25BEB">
        <w:rPr>
          <w:rFonts w:ascii="Times New Roman" w:hAnsi="Times New Roman" w:cs="Times New Roman"/>
          <w:sz w:val="28"/>
          <w:szCs w:val="28"/>
        </w:rPr>
        <w:t>переживет</w:t>
      </w:r>
      <w:r w:rsidRPr="00A25BEB">
        <w:rPr>
          <w:rFonts w:ascii="Times New Roman" w:hAnsi="Times New Roman" w:cs="Times New Roman"/>
          <w:spacing w:val="-4"/>
          <w:sz w:val="28"/>
          <w:szCs w:val="28"/>
        </w:rPr>
        <w:t xml:space="preserve"> </w:t>
      </w:r>
      <w:r w:rsidRPr="00A25BEB">
        <w:rPr>
          <w:rFonts w:ascii="Times New Roman" w:hAnsi="Times New Roman" w:cs="Times New Roman"/>
          <w:sz w:val="28"/>
          <w:szCs w:val="28"/>
        </w:rPr>
        <w:t>волнующие</w:t>
      </w:r>
      <w:r w:rsidRPr="00A25BEB">
        <w:rPr>
          <w:rFonts w:ascii="Times New Roman" w:hAnsi="Times New Roman" w:cs="Times New Roman"/>
          <w:spacing w:val="-4"/>
          <w:sz w:val="28"/>
          <w:szCs w:val="28"/>
        </w:rPr>
        <w:t xml:space="preserve"> </w:t>
      </w:r>
      <w:r w:rsidRPr="00A25BEB">
        <w:rPr>
          <w:rFonts w:ascii="Times New Roman" w:hAnsi="Times New Roman" w:cs="Times New Roman"/>
          <w:sz w:val="28"/>
          <w:szCs w:val="28"/>
        </w:rPr>
        <w:t>приключения.</w:t>
      </w:r>
    </w:p>
    <w:p w:rsidR="004C2DCD" w:rsidRPr="00A25BEB" w:rsidRDefault="004C2DCD" w:rsidP="004C2DCD">
      <w:pPr>
        <w:pStyle w:val="a6"/>
        <w:numPr>
          <w:ilvl w:val="0"/>
          <w:numId w:val="7"/>
        </w:numPr>
        <w:ind w:left="0" w:right="-1" w:firstLine="284"/>
        <w:jc w:val="both"/>
        <w:rPr>
          <w:rFonts w:ascii="Times New Roman" w:hAnsi="Times New Roman" w:cs="Times New Roman"/>
          <w:w w:val="95"/>
          <w:sz w:val="28"/>
          <w:szCs w:val="28"/>
        </w:rPr>
      </w:pPr>
      <w:r w:rsidRPr="0045166E">
        <w:rPr>
          <w:rFonts w:ascii="Times New Roman" w:hAnsi="Times New Roman" w:cs="Times New Roman"/>
          <w:b/>
          <w:color w:val="C00000"/>
          <w:spacing w:val="-1"/>
          <w:w w:val="95"/>
          <w:sz w:val="28"/>
          <w:szCs w:val="28"/>
        </w:rPr>
        <w:t xml:space="preserve">Рисуйте с ребенком иллюстрации </w:t>
      </w:r>
      <w:r w:rsidRPr="0045166E">
        <w:rPr>
          <w:rFonts w:ascii="Times New Roman" w:hAnsi="Times New Roman" w:cs="Times New Roman"/>
          <w:b/>
          <w:color w:val="C00000"/>
          <w:w w:val="95"/>
          <w:sz w:val="28"/>
          <w:szCs w:val="28"/>
        </w:rPr>
        <w:t>к прочитанной книжке.</w:t>
      </w:r>
      <w:r w:rsidRPr="0045166E">
        <w:rPr>
          <w:rFonts w:ascii="Times New Roman" w:hAnsi="Times New Roman" w:cs="Times New Roman"/>
          <w:color w:val="C00000"/>
          <w:w w:val="95"/>
          <w:sz w:val="28"/>
          <w:szCs w:val="28"/>
        </w:rPr>
        <w:t xml:space="preserve"> </w:t>
      </w:r>
      <w:r w:rsidRPr="00A25BEB">
        <w:rPr>
          <w:rFonts w:ascii="Times New Roman" w:hAnsi="Times New Roman" w:cs="Times New Roman"/>
          <w:w w:val="95"/>
          <w:sz w:val="28"/>
          <w:szCs w:val="28"/>
        </w:rPr>
        <w:t>Вы можете вместе придумать, рассказать</w:t>
      </w:r>
      <w:r w:rsidRPr="00A25BEB">
        <w:rPr>
          <w:rFonts w:ascii="Times New Roman" w:hAnsi="Times New Roman" w:cs="Times New Roman"/>
          <w:spacing w:val="1"/>
          <w:w w:val="95"/>
          <w:sz w:val="28"/>
          <w:szCs w:val="28"/>
        </w:rPr>
        <w:t xml:space="preserve"> </w:t>
      </w:r>
      <w:r w:rsidRPr="00A25BEB">
        <w:rPr>
          <w:rFonts w:ascii="Times New Roman" w:hAnsi="Times New Roman" w:cs="Times New Roman"/>
          <w:sz w:val="28"/>
          <w:szCs w:val="28"/>
        </w:rPr>
        <w:t>и нарисовать, как выглядит тот или иной герой, во что</w:t>
      </w:r>
      <w:r w:rsidRPr="00A25BEB">
        <w:rPr>
          <w:rFonts w:ascii="Times New Roman" w:hAnsi="Times New Roman" w:cs="Times New Roman"/>
          <w:spacing w:val="-48"/>
          <w:sz w:val="28"/>
          <w:szCs w:val="28"/>
        </w:rPr>
        <w:t xml:space="preserve"> </w:t>
      </w:r>
      <w:r w:rsidRPr="00A25BEB">
        <w:rPr>
          <w:rFonts w:ascii="Times New Roman" w:hAnsi="Times New Roman" w:cs="Times New Roman"/>
          <w:w w:val="95"/>
          <w:sz w:val="28"/>
          <w:szCs w:val="28"/>
        </w:rPr>
        <w:t>он</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одет,</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какие</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вещи</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его</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окружают,</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добрый</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он</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или</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злой.</w:t>
      </w:r>
    </w:p>
    <w:p w:rsidR="004C2DCD" w:rsidRPr="00A25BEB" w:rsidRDefault="004C2DCD" w:rsidP="004C2DCD">
      <w:pPr>
        <w:pStyle w:val="a6"/>
        <w:numPr>
          <w:ilvl w:val="0"/>
          <w:numId w:val="7"/>
        </w:numPr>
        <w:tabs>
          <w:tab w:val="left" w:pos="876"/>
        </w:tabs>
        <w:ind w:left="0" w:right="-1" w:firstLine="284"/>
        <w:contextualSpacing w:val="0"/>
        <w:jc w:val="both"/>
        <w:rPr>
          <w:rFonts w:ascii="Times New Roman" w:hAnsi="Times New Roman" w:cs="Times New Roman"/>
          <w:sz w:val="28"/>
          <w:szCs w:val="28"/>
        </w:rPr>
      </w:pPr>
      <w:r w:rsidRPr="0045166E">
        <w:rPr>
          <w:rFonts w:ascii="Times New Roman" w:hAnsi="Times New Roman" w:cs="Times New Roman"/>
          <w:b/>
          <w:color w:val="C00000"/>
          <w:w w:val="90"/>
          <w:sz w:val="28"/>
          <w:szCs w:val="28"/>
        </w:rPr>
        <w:t>Попросите</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ребенка</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пересказать</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его</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любимую</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сказку</w:t>
      </w:r>
      <w:r w:rsidRPr="0045166E">
        <w:rPr>
          <w:rFonts w:ascii="Times New Roman" w:hAnsi="Times New Roman" w:cs="Times New Roman"/>
          <w:b/>
          <w:color w:val="C00000"/>
          <w:spacing w:val="7"/>
          <w:w w:val="90"/>
          <w:sz w:val="28"/>
          <w:szCs w:val="28"/>
        </w:rPr>
        <w:t xml:space="preserve"> </w:t>
      </w:r>
      <w:r w:rsidRPr="0045166E">
        <w:rPr>
          <w:rFonts w:ascii="Times New Roman" w:hAnsi="Times New Roman" w:cs="Times New Roman"/>
          <w:b/>
          <w:color w:val="C00000"/>
          <w:w w:val="90"/>
          <w:sz w:val="28"/>
          <w:szCs w:val="28"/>
        </w:rPr>
        <w:t>своими</w:t>
      </w:r>
      <w:r w:rsidRPr="0045166E">
        <w:rPr>
          <w:rFonts w:ascii="Times New Roman" w:hAnsi="Times New Roman" w:cs="Times New Roman"/>
          <w:b/>
          <w:color w:val="C00000"/>
          <w:spacing w:val="8"/>
          <w:w w:val="90"/>
          <w:sz w:val="28"/>
          <w:szCs w:val="28"/>
        </w:rPr>
        <w:t xml:space="preserve"> </w:t>
      </w:r>
      <w:r w:rsidRPr="0045166E">
        <w:rPr>
          <w:rFonts w:ascii="Times New Roman" w:hAnsi="Times New Roman" w:cs="Times New Roman"/>
          <w:b/>
          <w:color w:val="C00000"/>
          <w:w w:val="90"/>
          <w:sz w:val="28"/>
          <w:szCs w:val="28"/>
        </w:rPr>
        <w:t>словами</w:t>
      </w:r>
      <w:r w:rsidRPr="0045166E">
        <w:rPr>
          <w:rFonts w:ascii="Times New Roman" w:hAnsi="Times New Roman" w:cs="Times New Roman"/>
          <w:b/>
          <w:color w:val="C00000"/>
          <w:spacing w:val="8"/>
          <w:w w:val="90"/>
          <w:sz w:val="28"/>
          <w:szCs w:val="28"/>
        </w:rPr>
        <w:t xml:space="preserve"> </w:t>
      </w:r>
      <w:r w:rsidRPr="0045166E">
        <w:rPr>
          <w:rFonts w:ascii="Times New Roman" w:hAnsi="Times New Roman" w:cs="Times New Roman"/>
          <w:b/>
          <w:color w:val="C00000"/>
          <w:w w:val="90"/>
          <w:sz w:val="28"/>
          <w:szCs w:val="28"/>
        </w:rPr>
        <w:t>или</w:t>
      </w:r>
      <w:r w:rsidRPr="0045166E">
        <w:rPr>
          <w:rFonts w:ascii="Times New Roman" w:hAnsi="Times New Roman" w:cs="Times New Roman"/>
          <w:b/>
          <w:color w:val="C00000"/>
          <w:spacing w:val="8"/>
          <w:w w:val="90"/>
          <w:sz w:val="28"/>
          <w:szCs w:val="28"/>
        </w:rPr>
        <w:t xml:space="preserve"> </w:t>
      </w:r>
      <w:r w:rsidRPr="0045166E">
        <w:rPr>
          <w:rFonts w:ascii="Times New Roman" w:hAnsi="Times New Roman" w:cs="Times New Roman"/>
          <w:b/>
          <w:color w:val="C00000"/>
          <w:w w:val="90"/>
          <w:sz w:val="28"/>
          <w:szCs w:val="28"/>
        </w:rPr>
        <w:t>при</w:t>
      </w:r>
      <w:r w:rsidRPr="0045166E">
        <w:rPr>
          <w:rFonts w:ascii="Times New Roman" w:hAnsi="Times New Roman" w:cs="Times New Roman"/>
          <w:b/>
          <w:color w:val="C00000"/>
          <w:spacing w:val="8"/>
          <w:w w:val="90"/>
          <w:sz w:val="28"/>
          <w:szCs w:val="28"/>
        </w:rPr>
        <w:t xml:space="preserve"> </w:t>
      </w:r>
      <w:r w:rsidRPr="0045166E">
        <w:rPr>
          <w:rFonts w:ascii="Times New Roman" w:hAnsi="Times New Roman" w:cs="Times New Roman"/>
          <w:b/>
          <w:color w:val="C00000"/>
          <w:w w:val="90"/>
          <w:sz w:val="28"/>
          <w:szCs w:val="28"/>
        </w:rPr>
        <w:t>помощи</w:t>
      </w:r>
      <w:r w:rsidRPr="0045166E">
        <w:rPr>
          <w:rFonts w:ascii="Times New Roman" w:hAnsi="Times New Roman" w:cs="Times New Roman"/>
          <w:b/>
          <w:color w:val="C00000"/>
          <w:spacing w:val="7"/>
          <w:w w:val="90"/>
          <w:sz w:val="28"/>
          <w:szCs w:val="28"/>
        </w:rPr>
        <w:t xml:space="preserve"> </w:t>
      </w:r>
      <w:r w:rsidRPr="0045166E">
        <w:rPr>
          <w:rFonts w:ascii="Times New Roman" w:hAnsi="Times New Roman" w:cs="Times New Roman"/>
          <w:b/>
          <w:color w:val="C00000"/>
          <w:w w:val="90"/>
          <w:sz w:val="28"/>
          <w:szCs w:val="28"/>
        </w:rPr>
        <w:t>рисунков</w:t>
      </w:r>
      <w:r w:rsidRPr="0045166E">
        <w:rPr>
          <w:rFonts w:ascii="Times New Roman" w:hAnsi="Times New Roman" w:cs="Times New Roman"/>
          <w:color w:val="C00000"/>
          <w:w w:val="90"/>
          <w:sz w:val="28"/>
          <w:szCs w:val="28"/>
        </w:rPr>
        <w:t>.</w:t>
      </w:r>
    </w:p>
    <w:p w:rsidR="004C2DCD" w:rsidRPr="00A25BEB" w:rsidRDefault="004C2DCD" w:rsidP="004C2DCD">
      <w:pPr>
        <w:pStyle w:val="a6"/>
        <w:numPr>
          <w:ilvl w:val="0"/>
          <w:numId w:val="7"/>
        </w:numPr>
        <w:tabs>
          <w:tab w:val="left" w:pos="866"/>
        </w:tabs>
        <w:ind w:left="0" w:right="-1" w:firstLine="284"/>
        <w:contextualSpacing w:val="0"/>
        <w:jc w:val="both"/>
        <w:rPr>
          <w:rFonts w:ascii="Times New Roman" w:hAnsi="Times New Roman" w:cs="Times New Roman"/>
          <w:sz w:val="28"/>
          <w:szCs w:val="28"/>
        </w:rPr>
      </w:pPr>
      <w:r w:rsidRPr="0045166E">
        <w:rPr>
          <w:rFonts w:ascii="Times New Roman" w:hAnsi="Times New Roman" w:cs="Times New Roman"/>
          <w:b/>
          <w:color w:val="C00000"/>
          <w:spacing w:val="-1"/>
          <w:w w:val="95"/>
          <w:sz w:val="28"/>
          <w:szCs w:val="28"/>
        </w:rPr>
        <w:t xml:space="preserve">Во время чтения задавайте ребенку </w:t>
      </w:r>
      <w:r w:rsidRPr="0045166E">
        <w:rPr>
          <w:rFonts w:ascii="Times New Roman" w:hAnsi="Times New Roman" w:cs="Times New Roman"/>
          <w:b/>
          <w:color w:val="C00000"/>
          <w:w w:val="95"/>
          <w:sz w:val="28"/>
          <w:szCs w:val="28"/>
        </w:rPr>
        <w:t>вопросы.</w:t>
      </w:r>
      <w:r w:rsidRPr="0045166E">
        <w:rPr>
          <w:rFonts w:ascii="Times New Roman" w:hAnsi="Times New Roman" w:cs="Times New Roman"/>
          <w:color w:val="C00000"/>
          <w:spacing w:val="1"/>
          <w:w w:val="95"/>
          <w:sz w:val="28"/>
          <w:szCs w:val="28"/>
        </w:rPr>
        <w:t xml:space="preserve"> </w:t>
      </w:r>
      <w:r w:rsidRPr="00A25BEB">
        <w:rPr>
          <w:rFonts w:ascii="Times New Roman" w:hAnsi="Times New Roman" w:cs="Times New Roman"/>
          <w:w w:val="95"/>
          <w:sz w:val="28"/>
          <w:szCs w:val="28"/>
        </w:rPr>
        <w:t>А</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чтобы</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ему</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не</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стало</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скучно,</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делайте</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это</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в</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игровой</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форме: допустим, обратитесь к малышу от имени Незнайки</w:t>
      </w:r>
      <w:r w:rsidRPr="00A25BEB">
        <w:rPr>
          <w:rFonts w:ascii="Times New Roman" w:hAnsi="Times New Roman" w:cs="Times New Roman"/>
          <w:spacing w:val="1"/>
          <w:w w:val="95"/>
          <w:sz w:val="28"/>
          <w:szCs w:val="28"/>
        </w:rPr>
        <w:t xml:space="preserve"> </w:t>
      </w:r>
      <w:r w:rsidRPr="00A25BEB">
        <w:rPr>
          <w:rFonts w:ascii="Times New Roman" w:hAnsi="Times New Roman" w:cs="Times New Roman"/>
          <w:w w:val="95"/>
          <w:sz w:val="28"/>
          <w:szCs w:val="28"/>
        </w:rPr>
        <w:t>или его любимой игрушки. Вопросы могут быть разными,</w:t>
      </w:r>
      <w:r w:rsidRPr="00A25BEB">
        <w:rPr>
          <w:rFonts w:ascii="Times New Roman" w:hAnsi="Times New Roman" w:cs="Times New Roman"/>
          <w:spacing w:val="-46"/>
          <w:w w:val="95"/>
          <w:sz w:val="28"/>
          <w:szCs w:val="28"/>
        </w:rPr>
        <w:t xml:space="preserve"> </w:t>
      </w:r>
      <w:r w:rsidRPr="00A25BEB">
        <w:rPr>
          <w:rFonts w:ascii="Times New Roman" w:hAnsi="Times New Roman" w:cs="Times New Roman"/>
          <w:w w:val="95"/>
          <w:sz w:val="28"/>
          <w:szCs w:val="28"/>
        </w:rPr>
        <w:t>главное, чтобы они заинтересовали ребенка, заставили</w:t>
      </w:r>
      <w:r w:rsidRPr="00A25BEB">
        <w:rPr>
          <w:rFonts w:ascii="Times New Roman" w:hAnsi="Times New Roman" w:cs="Times New Roman"/>
          <w:spacing w:val="1"/>
          <w:w w:val="95"/>
          <w:sz w:val="28"/>
          <w:szCs w:val="28"/>
        </w:rPr>
        <w:t xml:space="preserve"> </w:t>
      </w:r>
      <w:r w:rsidRPr="00A25BEB">
        <w:rPr>
          <w:rFonts w:ascii="Times New Roman" w:hAnsi="Times New Roman" w:cs="Times New Roman"/>
          <w:sz w:val="28"/>
          <w:szCs w:val="28"/>
        </w:rPr>
        <w:t>его думать: «Зачем же он так поступил? Я бы никогда</w:t>
      </w:r>
      <w:r w:rsidRPr="00A25BEB">
        <w:rPr>
          <w:rFonts w:ascii="Times New Roman" w:hAnsi="Times New Roman" w:cs="Times New Roman"/>
          <w:spacing w:val="-48"/>
          <w:sz w:val="28"/>
          <w:szCs w:val="28"/>
        </w:rPr>
        <w:t xml:space="preserve"> </w:t>
      </w:r>
      <w:r w:rsidRPr="00A25BEB">
        <w:rPr>
          <w:rFonts w:ascii="Times New Roman" w:hAnsi="Times New Roman" w:cs="Times New Roman"/>
          <w:w w:val="95"/>
          <w:sz w:val="28"/>
          <w:szCs w:val="28"/>
        </w:rPr>
        <w:t>не решилась. Это очень трудно. А ты?», «Ой, а кто такая</w:t>
      </w:r>
      <w:r w:rsidRPr="00A25BEB">
        <w:rPr>
          <w:rFonts w:ascii="Times New Roman" w:hAnsi="Times New Roman" w:cs="Times New Roman"/>
          <w:spacing w:val="-45"/>
          <w:w w:val="95"/>
          <w:sz w:val="28"/>
          <w:szCs w:val="28"/>
        </w:rPr>
        <w:t xml:space="preserve"> </w:t>
      </w:r>
      <w:r w:rsidRPr="00A25BEB">
        <w:rPr>
          <w:rFonts w:ascii="Times New Roman" w:hAnsi="Times New Roman" w:cs="Times New Roman"/>
          <w:w w:val="90"/>
          <w:sz w:val="28"/>
          <w:szCs w:val="28"/>
        </w:rPr>
        <w:t>Баба-Яга? Почему у нее костяная нога? Мне страшно, она</w:t>
      </w:r>
      <w:r w:rsidRPr="00A25BEB">
        <w:rPr>
          <w:rFonts w:ascii="Times New Roman" w:hAnsi="Times New Roman" w:cs="Times New Roman"/>
          <w:spacing w:val="1"/>
          <w:w w:val="90"/>
          <w:sz w:val="28"/>
          <w:szCs w:val="28"/>
        </w:rPr>
        <w:t xml:space="preserve"> </w:t>
      </w:r>
      <w:r w:rsidRPr="00A25BEB">
        <w:rPr>
          <w:rFonts w:ascii="Times New Roman" w:hAnsi="Times New Roman" w:cs="Times New Roman"/>
          <w:w w:val="95"/>
          <w:sz w:val="28"/>
          <w:szCs w:val="28"/>
        </w:rPr>
        <w:t>меня тоже захочет съесть? Ты меня защитишь? А как ты</w:t>
      </w:r>
      <w:r w:rsidRPr="00A25BEB">
        <w:rPr>
          <w:rFonts w:ascii="Times New Roman" w:hAnsi="Times New Roman" w:cs="Times New Roman"/>
          <w:spacing w:val="-45"/>
          <w:w w:val="95"/>
          <w:sz w:val="28"/>
          <w:szCs w:val="28"/>
        </w:rPr>
        <w:t xml:space="preserve"> </w:t>
      </w:r>
      <w:r w:rsidRPr="00A25BEB">
        <w:rPr>
          <w:rFonts w:ascii="Times New Roman" w:hAnsi="Times New Roman" w:cs="Times New Roman"/>
          <w:sz w:val="28"/>
          <w:szCs w:val="28"/>
        </w:rPr>
        <w:t>это</w:t>
      </w:r>
      <w:r w:rsidRPr="00A25BEB">
        <w:rPr>
          <w:rFonts w:ascii="Times New Roman" w:hAnsi="Times New Roman" w:cs="Times New Roman"/>
          <w:spacing w:val="-8"/>
          <w:sz w:val="28"/>
          <w:szCs w:val="28"/>
        </w:rPr>
        <w:t xml:space="preserve"> </w:t>
      </w:r>
      <w:r w:rsidRPr="00A25BEB">
        <w:rPr>
          <w:rFonts w:ascii="Times New Roman" w:hAnsi="Times New Roman" w:cs="Times New Roman"/>
          <w:sz w:val="28"/>
          <w:szCs w:val="28"/>
        </w:rPr>
        <w:t>сделаешь?»,</w:t>
      </w:r>
      <w:r w:rsidRPr="00A25BEB">
        <w:rPr>
          <w:rFonts w:ascii="Times New Roman" w:hAnsi="Times New Roman" w:cs="Times New Roman"/>
          <w:spacing w:val="-8"/>
          <w:sz w:val="28"/>
          <w:szCs w:val="28"/>
        </w:rPr>
        <w:t xml:space="preserve"> </w:t>
      </w:r>
      <w:r w:rsidRPr="00A25BEB">
        <w:rPr>
          <w:rFonts w:ascii="Times New Roman" w:hAnsi="Times New Roman" w:cs="Times New Roman"/>
          <w:sz w:val="28"/>
          <w:szCs w:val="28"/>
        </w:rPr>
        <w:t>и</w:t>
      </w:r>
      <w:r w:rsidRPr="00A25BEB">
        <w:rPr>
          <w:rFonts w:ascii="Times New Roman" w:hAnsi="Times New Roman" w:cs="Times New Roman"/>
          <w:spacing w:val="-8"/>
          <w:sz w:val="28"/>
          <w:szCs w:val="28"/>
        </w:rPr>
        <w:t xml:space="preserve"> </w:t>
      </w:r>
      <w:r w:rsidRPr="00A25BEB">
        <w:rPr>
          <w:rFonts w:ascii="Times New Roman" w:hAnsi="Times New Roman" w:cs="Times New Roman"/>
          <w:sz w:val="28"/>
          <w:szCs w:val="28"/>
        </w:rPr>
        <w:t>т.д.</w:t>
      </w:r>
    </w:p>
    <w:p w:rsidR="004C2DCD" w:rsidRPr="0045166E" w:rsidRDefault="004C2DCD" w:rsidP="004C2DCD">
      <w:pPr>
        <w:pStyle w:val="a6"/>
        <w:numPr>
          <w:ilvl w:val="0"/>
          <w:numId w:val="7"/>
        </w:numPr>
        <w:tabs>
          <w:tab w:val="left" w:pos="890"/>
        </w:tabs>
        <w:ind w:left="0" w:right="-1" w:firstLine="284"/>
        <w:contextualSpacing w:val="0"/>
        <w:jc w:val="both"/>
        <w:rPr>
          <w:rFonts w:ascii="Times New Roman" w:hAnsi="Times New Roman" w:cs="Times New Roman"/>
          <w:b/>
          <w:color w:val="C00000"/>
          <w:sz w:val="28"/>
          <w:szCs w:val="28"/>
        </w:rPr>
      </w:pPr>
      <w:r w:rsidRPr="0045166E">
        <w:rPr>
          <w:rFonts w:ascii="Times New Roman" w:hAnsi="Times New Roman" w:cs="Times New Roman"/>
          <w:b/>
          <w:color w:val="C00000"/>
          <w:w w:val="90"/>
          <w:sz w:val="28"/>
          <w:szCs w:val="28"/>
        </w:rPr>
        <w:t>Пересказывая</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содержание</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книги,</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намеренно</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исказите</w:t>
      </w:r>
      <w:r w:rsidRPr="0045166E">
        <w:rPr>
          <w:rFonts w:ascii="Times New Roman" w:hAnsi="Times New Roman" w:cs="Times New Roman"/>
          <w:b/>
          <w:color w:val="C00000"/>
          <w:spacing w:val="-5"/>
          <w:w w:val="90"/>
          <w:sz w:val="28"/>
          <w:szCs w:val="28"/>
        </w:rPr>
        <w:t xml:space="preserve"> </w:t>
      </w:r>
      <w:r w:rsidRPr="0045166E">
        <w:rPr>
          <w:rFonts w:ascii="Times New Roman" w:hAnsi="Times New Roman" w:cs="Times New Roman"/>
          <w:b/>
          <w:color w:val="C00000"/>
          <w:w w:val="90"/>
          <w:sz w:val="28"/>
          <w:szCs w:val="28"/>
        </w:rPr>
        <w:t>его,</w:t>
      </w:r>
      <w:r w:rsidRPr="0045166E">
        <w:rPr>
          <w:rFonts w:ascii="Times New Roman" w:hAnsi="Times New Roman" w:cs="Times New Roman"/>
          <w:b/>
          <w:color w:val="C00000"/>
          <w:spacing w:val="-5"/>
          <w:w w:val="90"/>
          <w:sz w:val="28"/>
          <w:szCs w:val="28"/>
        </w:rPr>
        <w:t xml:space="preserve"> </w:t>
      </w:r>
      <w:r w:rsidRPr="0045166E">
        <w:rPr>
          <w:rFonts w:ascii="Times New Roman" w:hAnsi="Times New Roman" w:cs="Times New Roman"/>
          <w:b/>
          <w:color w:val="C00000"/>
          <w:w w:val="90"/>
          <w:sz w:val="28"/>
          <w:szCs w:val="28"/>
        </w:rPr>
        <w:t>чтобы</w:t>
      </w:r>
      <w:r w:rsidRPr="0045166E">
        <w:rPr>
          <w:rFonts w:ascii="Times New Roman" w:hAnsi="Times New Roman" w:cs="Times New Roman"/>
          <w:b/>
          <w:color w:val="C00000"/>
          <w:spacing w:val="-5"/>
          <w:w w:val="90"/>
          <w:sz w:val="28"/>
          <w:szCs w:val="28"/>
        </w:rPr>
        <w:t xml:space="preserve"> </w:t>
      </w:r>
      <w:r w:rsidRPr="0045166E">
        <w:rPr>
          <w:rFonts w:ascii="Times New Roman" w:hAnsi="Times New Roman" w:cs="Times New Roman"/>
          <w:b/>
          <w:color w:val="C00000"/>
          <w:w w:val="90"/>
          <w:sz w:val="28"/>
          <w:szCs w:val="28"/>
        </w:rPr>
        <w:t>проверить,</w:t>
      </w:r>
      <w:r w:rsidRPr="0045166E">
        <w:rPr>
          <w:rFonts w:ascii="Times New Roman" w:hAnsi="Times New Roman" w:cs="Times New Roman"/>
          <w:b/>
          <w:color w:val="C00000"/>
          <w:spacing w:val="-5"/>
          <w:w w:val="90"/>
          <w:sz w:val="28"/>
          <w:szCs w:val="28"/>
        </w:rPr>
        <w:t xml:space="preserve"> </w:t>
      </w:r>
      <w:r w:rsidRPr="0045166E">
        <w:rPr>
          <w:rFonts w:ascii="Times New Roman" w:hAnsi="Times New Roman" w:cs="Times New Roman"/>
          <w:b/>
          <w:color w:val="C00000"/>
          <w:w w:val="90"/>
          <w:sz w:val="28"/>
          <w:szCs w:val="28"/>
        </w:rPr>
        <w:t>правильно</w:t>
      </w:r>
      <w:r w:rsidRPr="0045166E">
        <w:rPr>
          <w:rFonts w:ascii="Times New Roman" w:hAnsi="Times New Roman" w:cs="Times New Roman"/>
          <w:b/>
          <w:color w:val="C00000"/>
          <w:spacing w:val="-5"/>
          <w:w w:val="90"/>
          <w:sz w:val="28"/>
          <w:szCs w:val="28"/>
        </w:rPr>
        <w:t xml:space="preserve"> </w:t>
      </w:r>
      <w:r w:rsidRPr="0045166E">
        <w:rPr>
          <w:rFonts w:ascii="Times New Roman" w:hAnsi="Times New Roman" w:cs="Times New Roman"/>
          <w:b/>
          <w:color w:val="C00000"/>
          <w:w w:val="90"/>
          <w:sz w:val="28"/>
          <w:szCs w:val="28"/>
        </w:rPr>
        <w:t>ли</w:t>
      </w:r>
      <w:r w:rsidRPr="0045166E">
        <w:rPr>
          <w:rFonts w:ascii="Times New Roman" w:hAnsi="Times New Roman" w:cs="Times New Roman"/>
          <w:b/>
          <w:color w:val="C00000"/>
          <w:spacing w:val="-5"/>
          <w:w w:val="90"/>
          <w:sz w:val="28"/>
          <w:szCs w:val="28"/>
        </w:rPr>
        <w:t xml:space="preserve"> </w:t>
      </w:r>
      <w:r w:rsidRPr="0045166E">
        <w:rPr>
          <w:rFonts w:ascii="Times New Roman" w:hAnsi="Times New Roman" w:cs="Times New Roman"/>
          <w:b/>
          <w:color w:val="C00000"/>
          <w:w w:val="90"/>
          <w:sz w:val="28"/>
          <w:szCs w:val="28"/>
        </w:rPr>
        <w:t>ребенок</w:t>
      </w:r>
      <w:r w:rsidRPr="0045166E">
        <w:rPr>
          <w:rFonts w:ascii="Times New Roman" w:hAnsi="Times New Roman" w:cs="Times New Roman"/>
          <w:b/>
          <w:color w:val="C00000"/>
          <w:spacing w:val="-43"/>
          <w:w w:val="90"/>
          <w:sz w:val="28"/>
          <w:szCs w:val="28"/>
        </w:rPr>
        <w:t xml:space="preserve"> </w:t>
      </w:r>
      <w:r w:rsidRPr="0045166E">
        <w:rPr>
          <w:rFonts w:ascii="Times New Roman" w:hAnsi="Times New Roman" w:cs="Times New Roman"/>
          <w:b/>
          <w:color w:val="C00000"/>
          <w:sz w:val="28"/>
          <w:szCs w:val="28"/>
        </w:rPr>
        <w:t>запомнил</w:t>
      </w:r>
      <w:r w:rsidRPr="0045166E">
        <w:rPr>
          <w:rFonts w:ascii="Times New Roman" w:hAnsi="Times New Roman" w:cs="Times New Roman"/>
          <w:b/>
          <w:color w:val="C00000"/>
          <w:spacing w:val="-5"/>
          <w:sz w:val="28"/>
          <w:szCs w:val="28"/>
        </w:rPr>
        <w:t xml:space="preserve"> </w:t>
      </w:r>
      <w:r w:rsidRPr="0045166E">
        <w:rPr>
          <w:rFonts w:ascii="Times New Roman" w:hAnsi="Times New Roman" w:cs="Times New Roman"/>
          <w:b/>
          <w:color w:val="C00000"/>
          <w:sz w:val="28"/>
          <w:szCs w:val="28"/>
        </w:rPr>
        <w:t>прочитанное.</w:t>
      </w:r>
    </w:p>
    <w:p w:rsidR="004C2DCD" w:rsidRPr="00A25BEB" w:rsidRDefault="004C2DCD" w:rsidP="004C2DCD">
      <w:pPr>
        <w:pStyle w:val="a6"/>
        <w:numPr>
          <w:ilvl w:val="0"/>
          <w:numId w:val="7"/>
        </w:numPr>
        <w:tabs>
          <w:tab w:val="left" w:pos="834"/>
        </w:tabs>
        <w:ind w:left="0" w:right="-1" w:firstLine="284"/>
        <w:contextualSpacing w:val="0"/>
        <w:jc w:val="both"/>
        <w:rPr>
          <w:rFonts w:ascii="Times New Roman" w:hAnsi="Times New Roman" w:cs="Times New Roman"/>
          <w:sz w:val="28"/>
          <w:szCs w:val="28"/>
        </w:rPr>
      </w:pPr>
      <w:r w:rsidRPr="0045166E">
        <w:rPr>
          <w:rFonts w:ascii="Times New Roman" w:hAnsi="Times New Roman" w:cs="Times New Roman"/>
          <w:b/>
          <w:color w:val="C00000"/>
          <w:spacing w:val="-1"/>
          <w:w w:val="95"/>
          <w:sz w:val="28"/>
          <w:szCs w:val="28"/>
        </w:rPr>
        <w:t>Устройте</w:t>
      </w:r>
      <w:r w:rsidRPr="0045166E">
        <w:rPr>
          <w:rFonts w:ascii="Times New Roman" w:hAnsi="Times New Roman" w:cs="Times New Roman"/>
          <w:b/>
          <w:color w:val="C00000"/>
          <w:spacing w:val="-5"/>
          <w:w w:val="95"/>
          <w:sz w:val="28"/>
          <w:szCs w:val="28"/>
        </w:rPr>
        <w:t xml:space="preserve"> </w:t>
      </w:r>
      <w:r w:rsidRPr="0045166E">
        <w:rPr>
          <w:rFonts w:ascii="Times New Roman" w:hAnsi="Times New Roman" w:cs="Times New Roman"/>
          <w:b/>
          <w:color w:val="C00000"/>
          <w:w w:val="95"/>
          <w:sz w:val="28"/>
          <w:szCs w:val="28"/>
        </w:rPr>
        <w:t>чтение</w:t>
      </w:r>
      <w:r w:rsidRPr="0045166E">
        <w:rPr>
          <w:rFonts w:ascii="Times New Roman" w:hAnsi="Times New Roman" w:cs="Times New Roman"/>
          <w:b/>
          <w:color w:val="C00000"/>
          <w:spacing w:val="-5"/>
          <w:w w:val="95"/>
          <w:sz w:val="28"/>
          <w:szCs w:val="28"/>
        </w:rPr>
        <w:t xml:space="preserve"> </w:t>
      </w:r>
      <w:r w:rsidRPr="0045166E">
        <w:rPr>
          <w:rFonts w:ascii="Times New Roman" w:hAnsi="Times New Roman" w:cs="Times New Roman"/>
          <w:b/>
          <w:color w:val="C00000"/>
          <w:w w:val="95"/>
          <w:sz w:val="28"/>
          <w:szCs w:val="28"/>
        </w:rPr>
        <w:t>по</w:t>
      </w:r>
      <w:r w:rsidRPr="0045166E">
        <w:rPr>
          <w:rFonts w:ascii="Times New Roman" w:hAnsi="Times New Roman" w:cs="Times New Roman"/>
          <w:b/>
          <w:color w:val="C00000"/>
          <w:spacing w:val="-4"/>
          <w:w w:val="95"/>
          <w:sz w:val="28"/>
          <w:szCs w:val="28"/>
        </w:rPr>
        <w:t xml:space="preserve"> </w:t>
      </w:r>
      <w:r w:rsidRPr="0045166E">
        <w:rPr>
          <w:rFonts w:ascii="Times New Roman" w:hAnsi="Times New Roman" w:cs="Times New Roman"/>
          <w:b/>
          <w:color w:val="C00000"/>
          <w:w w:val="95"/>
          <w:sz w:val="28"/>
          <w:szCs w:val="28"/>
        </w:rPr>
        <w:t>ролям.</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Когда</w:t>
      </w:r>
      <w:r w:rsidRPr="00A25BEB">
        <w:rPr>
          <w:rFonts w:ascii="Times New Roman" w:hAnsi="Times New Roman" w:cs="Times New Roman"/>
          <w:spacing w:val="-10"/>
          <w:w w:val="95"/>
          <w:sz w:val="28"/>
          <w:szCs w:val="28"/>
        </w:rPr>
        <w:t xml:space="preserve"> </w:t>
      </w:r>
      <w:r w:rsidRPr="00A25BEB">
        <w:rPr>
          <w:rFonts w:ascii="Times New Roman" w:hAnsi="Times New Roman" w:cs="Times New Roman"/>
          <w:w w:val="95"/>
          <w:sz w:val="28"/>
          <w:szCs w:val="28"/>
        </w:rPr>
        <w:t>вы</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произносите</w:t>
      </w:r>
      <w:r w:rsidRPr="00A25BEB">
        <w:rPr>
          <w:rFonts w:ascii="Times New Roman" w:hAnsi="Times New Roman" w:cs="Times New Roman"/>
          <w:spacing w:val="-46"/>
          <w:w w:val="95"/>
          <w:sz w:val="28"/>
          <w:szCs w:val="28"/>
        </w:rPr>
        <w:t xml:space="preserve"> </w:t>
      </w:r>
      <w:r w:rsidRPr="00A25BEB">
        <w:rPr>
          <w:rFonts w:ascii="Times New Roman" w:hAnsi="Times New Roman" w:cs="Times New Roman"/>
          <w:w w:val="95"/>
          <w:sz w:val="28"/>
          <w:szCs w:val="28"/>
        </w:rPr>
        <w:t>текст за одного героя, а ребенок — за другого, он учится</w:t>
      </w:r>
      <w:r w:rsidRPr="00A25BEB">
        <w:rPr>
          <w:rFonts w:ascii="Times New Roman" w:hAnsi="Times New Roman" w:cs="Times New Roman"/>
          <w:spacing w:val="1"/>
          <w:w w:val="95"/>
          <w:sz w:val="28"/>
          <w:szCs w:val="28"/>
        </w:rPr>
        <w:t xml:space="preserve"> </w:t>
      </w:r>
      <w:r w:rsidRPr="00A25BEB">
        <w:rPr>
          <w:rFonts w:ascii="Times New Roman" w:hAnsi="Times New Roman" w:cs="Times New Roman"/>
          <w:w w:val="95"/>
          <w:sz w:val="28"/>
          <w:szCs w:val="28"/>
        </w:rPr>
        <w:t>следить за смыслом рассказа, говорить с выражением,</w:t>
      </w:r>
      <w:r w:rsidRPr="00A25BEB">
        <w:rPr>
          <w:rFonts w:ascii="Times New Roman" w:hAnsi="Times New Roman" w:cs="Times New Roman"/>
          <w:spacing w:val="1"/>
          <w:w w:val="95"/>
          <w:sz w:val="28"/>
          <w:szCs w:val="28"/>
        </w:rPr>
        <w:t xml:space="preserve"> </w:t>
      </w:r>
      <w:r w:rsidRPr="00A25BEB">
        <w:rPr>
          <w:rFonts w:ascii="Times New Roman" w:hAnsi="Times New Roman" w:cs="Times New Roman"/>
          <w:sz w:val="28"/>
          <w:szCs w:val="28"/>
        </w:rPr>
        <w:t>тренирует</w:t>
      </w:r>
      <w:r w:rsidRPr="00A25BEB">
        <w:rPr>
          <w:rFonts w:ascii="Times New Roman" w:hAnsi="Times New Roman" w:cs="Times New Roman"/>
          <w:spacing w:val="-8"/>
          <w:sz w:val="28"/>
          <w:szCs w:val="28"/>
        </w:rPr>
        <w:t xml:space="preserve"> </w:t>
      </w:r>
      <w:r w:rsidRPr="00A25BEB">
        <w:rPr>
          <w:rFonts w:ascii="Times New Roman" w:hAnsi="Times New Roman" w:cs="Times New Roman"/>
          <w:sz w:val="28"/>
          <w:szCs w:val="28"/>
        </w:rPr>
        <w:t>память.</w:t>
      </w:r>
    </w:p>
    <w:p w:rsidR="004C2DCD" w:rsidRPr="00A25BEB" w:rsidRDefault="004C2DCD" w:rsidP="004C2DCD">
      <w:pPr>
        <w:pStyle w:val="a6"/>
        <w:numPr>
          <w:ilvl w:val="0"/>
          <w:numId w:val="7"/>
        </w:numPr>
        <w:tabs>
          <w:tab w:val="left" w:pos="844"/>
        </w:tabs>
        <w:ind w:left="0" w:right="-1" w:firstLine="284"/>
        <w:contextualSpacing w:val="0"/>
        <w:jc w:val="both"/>
        <w:rPr>
          <w:rFonts w:ascii="Times New Roman" w:hAnsi="Times New Roman" w:cs="Times New Roman"/>
          <w:sz w:val="28"/>
          <w:szCs w:val="28"/>
        </w:rPr>
      </w:pPr>
      <w:r w:rsidRPr="0045166E">
        <w:rPr>
          <w:rFonts w:ascii="Times New Roman" w:hAnsi="Times New Roman" w:cs="Times New Roman"/>
          <w:b/>
          <w:color w:val="C00000"/>
          <w:w w:val="95"/>
          <w:sz w:val="28"/>
          <w:szCs w:val="28"/>
        </w:rPr>
        <w:t>Играйте с ребенком в «</w:t>
      </w:r>
      <w:proofErr w:type="spellStart"/>
      <w:r w:rsidRPr="0045166E">
        <w:rPr>
          <w:rFonts w:ascii="Times New Roman" w:hAnsi="Times New Roman" w:cs="Times New Roman"/>
          <w:b/>
          <w:color w:val="C00000"/>
          <w:w w:val="95"/>
          <w:sz w:val="28"/>
          <w:szCs w:val="28"/>
        </w:rPr>
        <w:t>договорки</w:t>
      </w:r>
      <w:proofErr w:type="spellEnd"/>
      <w:r w:rsidRPr="0045166E">
        <w:rPr>
          <w:rFonts w:ascii="Times New Roman" w:hAnsi="Times New Roman" w:cs="Times New Roman"/>
          <w:b/>
          <w:color w:val="C00000"/>
          <w:w w:val="95"/>
          <w:sz w:val="28"/>
          <w:szCs w:val="28"/>
        </w:rPr>
        <w:t>» – предлагайте ему заканчивать предложения из текста сло</w:t>
      </w:r>
      <w:r w:rsidRPr="0045166E">
        <w:rPr>
          <w:rFonts w:ascii="Times New Roman" w:hAnsi="Times New Roman" w:cs="Times New Roman"/>
          <w:b/>
          <w:color w:val="C00000"/>
          <w:spacing w:val="-1"/>
          <w:w w:val="95"/>
          <w:sz w:val="28"/>
          <w:szCs w:val="28"/>
        </w:rPr>
        <w:t>вами,</w:t>
      </w:r>
      <w:r w:rsidRPr="0045166E">
        <w:rPr>
          <w:rFonts w:ascii="Times New Roman" w:hAnsi="Times New Roman" w:cs="Times New Roman"/>
          <w:b/>
          <w:color w:val="C00000"/>
          <w:spacing w:val="-4"/>
          <w:w w:val="95"/>
          <w:sz w:val="28"/>
          <w:szCs w:val="28"/>
        </w:rPr>
        <w:t xml:space="preserve"> </w:t>
      </w:r>
      <w:r w:rsidRPr="0045166E">
        <w:rPr>
          <w:rFonts w:ascii="Times New Roman" w:hAnsi="Times New Roman" w:cs="Times New Roman"/>
          <w:b/>
          <w:color w:val="C00000"/>
          <w:spacing w:val="-1"/>
          <w:w w:val="95"/>
          <w:sz w:val="28"/>
          <w:szCs w:val="28"/>
        </w:rPr>
        <w:t>подходящими</w:t>
      </w:r>
      <w:r w:rsidRPr="0045166E">
        <w:rPr>
          <w:rFonts w:ascii="Times New Roman" w:hAnsi="Times New Roman" w:cs="Times New Roman"/>
          <w:b/>
          <w:color w:val="C00000"/>
          <w:spacing w:val="-3"/>
          <w:w w:val="95"/>
          <w:sz w:val="28"/>
          <w:szCs w:val="28"/>
        </w:rPr>
        <w:t xml:space="preserve"> </w:t>
      </w:r>
      <w:r w:rsidRPr="0045166E">
        <w:rPr>
          <w:rFonts w:ascii="Times New Roman" w:hAnsi="Times New Roman" w:cs="Times New Roman"/>
          <w:b/>
          <w:color w:val="C00000"/>
          <w:spacing w:val="-1"/>
          <w:w w:val="95"/>
          <w:sz w:val="28"/>
          <w:szCs w:val="28"/>
        </w:rPr>
        <w:t>по</w:t>
      </w:r>
      <w:r w:rsidRPr="0045166E">
        <w:rPr>
          <w:rFonts w:ascii="Times New Roman" w:hAnsi="Times New Roman" w:cs="Times New Roman"/>
          <w:b/>
          <w:color w:val="C00000"/>
          <w:spacing w:val="-3"/>
          <w:w w:val="95"/>
          <w:sz w:val="28"/>
          <w:szCs w:val="28"/>
        </w:rPr>
        <w:t xml:space="preserve"> </w:t>
      </w:r>
      <w:r w:rsidRPr="0045166E">
        <w:rPr>
          <w:rFonts w:ascii="Times New Roman" w:hAnsi="Times New Roman" w:cs="Times New Roman"/>
          <w:b/>
          <w:color w:val="C00000"/>
          <w:spacing w:val="-1"/>
          <w:w w:val="95"/>
          <w:sz w:val="28"/>
          <w:szCs w:val="28"/>
        </w:rPr>
        <w:t>смыслу.</w:t>
      </w:r>
      <w:r w:rsidRPr="0045166E">
        <w:rPr>
          <w:rFonts w:ascii="Times New Roman" w:hAnsi="Times New Roman" w:cs="Times New Roman"/>
          <w:color w:val="C00000"/>
          <w:spacing w:val="-7"/>
          <w:w w:val="95"/>
          <w:sz w:val="28"/>
          <w:szCs w:val="28"/>
        </w:rPr>
        <w:t xml:space="preserve"> </w:t>
      </w:r>
      <w:r w:rsidRPr="00A25BEB">
        <w:rPr>
          <w:rFonts w:ascii="Times New Roman" w:hAnsi="Times New Roman" w:cs="Times New Roman"/>
          <w:spacing w:val="-1"/>
          <w:w w:val="95"/>
          <w:sz w:val="28"/>
          <w:szCs w:val="28"/>
        </w:rPr>
        <w:t>Эта</w:t>
      </w:r>
      <w:r w:rsidRPr="00A25BEB">
        <w:rPr>
          <w:rFonts w:ascii="Times New Roman" w:hAnsi="Times New Roman" w:cs="Times New Roman"/>
          <w:spacing w:val="-8"/>
          <w:w w:val="95"/>
          <w:sz w:val="28"/>
          <w:szCs w:val="28"/>
        </w:rPr>
        <w:t xml:space="preserve"> </w:t>
      </w:r>
      <w:r w:rsidRPr="00A25BEB">
        <w:rPr>
          <w:rFonts w:ascii="Times New Roman" w:hAnsi="Times New Roman" w:cs="Times New Roman"/>
          <w:spacing w:val="-1"/>
          <w:w w:val="95"/>
          <w:sz w:val="28"/>
          <w:szCs w:val="28"/>
        </w:rPr>
        <w:t>игра</w:t>
      </w:r>
      <w:r w:rsidRPr="00A25BEB">
        <w:rPr>
          <w:rFonts w:ascii="Times New Roman" w:hAnsi="Times New Roman" w:cs="Times New Roman"/>
          <w:spacing w:val="-8"/>
          <w:w w:val="95"/>
          <w:sz w:val="28"/>
          <w:szCs w:val="28"/>
        </w:rPr>
        <w:t xml:space="preserve"> </w:t>
      </w:r>
      <w:r w:rsidRPr="00A25BEB">
        <w:rPr>
          <w:rFonts w:ascii="Times New Roman" w:hAnsi="Times New Roman" w:cs="Times New Roman"/>
          <w:spacing w:val="-1"/>
          <w:w w:val="95"/>
          <w:sz w:val="28"/>
          <w:szCs w:val="28"/>
        </w:rPr>
        <w:t>увеличивает</w:t>
      </w:r>
      <w:r w:rsidRPr="00A25BEB">
        <w:rPr>
          <w:rFonts w:ascii="Times New Roman" w:hAnsi="Times New Roman" w:cs="Times New Roman"/>
          <w:spacing w:val="-45"/>
          <w:w w:val="95"/>
          <w:sz w:val="28"/>
          <w:szCs w:val="28"/>
        </w:rPr>
        <w:t xml:space="preserve"> </w:t>
      </w:r>
      <w:r w:rsidRPr="00A25BEB">
        <w:rPr>
          <w:rFonts w:ascii="Times New Roman" w:hAnsi="Times New Roman" w:cs="Times New Roman"/>
          <w:spacing w:val="-1"/>
          <w:w w:val="95"/>
          <w:sz w:val="28"/>
          <w:szCs w:val="28"/>
        </w:rPr>
        <w:t>словарный</w:t>
      </w:r>
      <w:r w:rsidRPr="00A25BEB">
        <w:rPr>
          <w:rFonts w:ascii="Times New Roman" w:hAnsi="Times New Roman" w:cs="Times New Roman"/>
          <w:spacing w:val="-12"/>
          <w:w w:val="95"/>
          <w:sz w:val="28"/>
          <w:szCs w:val="28"/>
        </w:rPr>
        <w:t xml:space="preserve"> </w:t>
      </w:r>
      <w:r w:rsidRPr="00A25BEB">
        <w:rPr>
          <w:rFonts w:ascii="Times New Roman" w:hAnsi="Times New Roman" w:cs="Times New Roman"/>
          <w:w w:val="95"/>
          <w:sz w:val="28"/>
          <w:szCs w:val="28"/>
        </w:rPr>
        <w:t>запас</w:t>
      </w:r>
      <w:r w:rsidRPr="00A25BEB">
        <w:rPr>
          <w:rFonts w:ascii="Times New Roman" w:hAnsi="Times New Roman" w:cs="Times New Roman"/>
          <w:spacing w:val="-11"/>
          <w:w w:val="95"/>
          <w:sz w:val="28"/>
          <w:szCs w:val="28"/>
        </w:rPr>
        <w:t xml:space="preserve"> </w:t>
      </w:r>
      <w:r w:rsidRPr="00A25BEB">
        <w:rPr>
          <w:rFonts w:ascii="Times New Roman" w:hAnsi="Times New Roman" w:cs="Times New Roman"/>
          <w:w w:val="95"/>
          <w:sz w:val="28"/>
          <w:szCs w:val="28"/>
        </w:rPr>
        <w:t>малыша,</w:t>
      </w:r>
      <w:r w:rsidRPr="00A25BEB">
        <w:rPr>
          <w:rFonts w:ascii="Times New Roman" w:hAnsi="Times New Roman" w:cs="Times New Roman"/>
          <w:spacing w:val="-11"/>
          <w:w w:val="95"/>
          <w:sz w:val="28"/>
          <w:szCs w:val="28"/>
        </w:rPr>
        <w:t xml:space="preserve"> </w:t>
      </w:r>
      <w:r w:rsidRPr="00A25BEB">
        <w:rPr>
          <w:rFonts w:ascii="Times New Roman" w:hAnsi="Times New Roman" w:cs="Times New Roman"/>
          <w:w w:val="95"/>
          <w:sz w:val="28"/>
          <w:szCs w:val="28"/>
        </w:rPr>
        <w:t>учит</w:t>
      </w:r>
      <w:r w:rsidRPr="00A25BEB">
        <w:rPr>
          <w:rFonts w:ascii="Times New Roman" w:hAnsi="Times New Roman" w:cs="Times New Roman"/>
          <w:spacing w:val="-11"/>
          <w:w w:val="95"/>
          <w:sz w:val="28"/>
          <w:szCs w:val="28"/>
        </w:rPr>
        <w:t xml:space="preserve"> </w:t>
      </w:r>
      <w:r w:rsidRPr="00A25BEB">
        <w:rPr>
          <w:rFonts w:ascii="Times New Roman" w:hAnsi="Times New Roman" w:cs="Times New Roman"/>
          <w:w w:val="95"/>
          <w:sz w:val="28"/>
          <w:szCs w:val="28"/>
        </w:rPr>
        <w:t>его</w:t>
      </w:r>
      <w:r w:rsidRPr="00A25BEB">
        <w:rPr>
          <w:rFonts w:ascii="Times New Roman" w:hAnsi="Times New Roman" w:cs="Times New Roman"/>
          <w:spacing w:val="-12"/>
          <w:w w:val="95"/>
          <w:sz w:val="28"/>
          <w:szCs w:val="28"/>
        </w:rPr>
        <w:t xml:space="preserve"> </w:t>
      </w:r>
      <w:r w:rsidRPr="00A25BEB">
        <w:rPr>
          <w:rFonts w:ascii="Times New Roman" w:hAnsi="Times New Roman" w:cs="Times New Roman"/>
          <w:w w:val="95"/>
          <w:sz w:val="28"/>
          <w:szCs w:val="28"/>
        </w:rPr>
        <w:t>вычленять</w:t>
      </w:r>
      <w:r w:rsidRPr="00A25BEB">
        <w:rPr>
          <w:rFonts w:ascii="Times New Roman" w:hAnsi="Times New Roman" w:cs="Times New Roman"/>
          <w:spacing w:val="-11"/>
          <w:w w:val="95"/>
          <w:sz w:val="28"/>
          <w:szCs w:val="28"/>
        </w:rPr>
        <w:t xml:space="preserve"> </w:t>
      </w:r>
      <w:r w:rsidRPr="00A25BEB">
        <w:rPr>
          <w:rFonts w:ascii="Times New Roman" w:hAnsi="Times New Roman" w:cs="Times New Roman"/>
          <w:w w:val="95"/>
          <w:sz w:val="28"/>
          <w:szCs w:val="28"/>
        </w:rPr>
        <w:t>из</w:t>
      </w:r>
      <w:r w:rsidRPr="00A25BEB">
        <w:rPr>
          <w:rFonts w:ascii="Times New Roman" w:hAnsi="Times New Roman" w:cs="Times New Roman"/>
          <w:spacing w:val="-11"/>
          <w:w w:val="95"/>
          <w:sz w:val="28"/>
          <w:szCs w:val="28"/>
        </w:rPr>
        <w:t xml:space="preserve"> </w:t>
      </w:r>
      <w:r w:rsidRPr="00A25BEB">
        <w:rPr>
          <w:rFonts w:ascii="Times New Roman" w:hAnsi="Times New Roman" w:cs="Times New Roman"/>
          <w:w w:val="95"/>
          <w:sz w:val="28"/>
          <w:szCs w:val="28"/>
        </w:rPr>
        <w:t>речи</w:t>
      </w:r>
      <w:r w:rsidRPr="00A25BEB">
        <w:rPr>
          <w:rFonts w:ascii="Times New Roman" w:hAnsi="Times New Roman" w:cs="Times New Roman"/>
          <w:spacing w:val="-11"/>
          <w:w w:val="95"/>
          <w:sz w:val="28"/>
          <w:szCs w:val="28"/>
        </w:rPr>
        <w:t xml:space="preserve"> </w:t>
      </w:r>
      <w:r w:rsidRPr="00A25BEB">
        <w:rPr>
          <w:rFonts w:ascii="Times New Roman" w:hAnsi="Times New Roman" w:cs="Times New Roman"/>
          <w:w w:val="95"/>
          <w:sz w:val="28"/>
          <w:szCs w:val="28"/>
        </w:rPr>
        <w:t>отдельные</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слова</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и</w:t>
      </w:r>
      <w:r w:rsidRPr="00A25BEB">
        <w:rPr>
          <w:rFonts w:ascii="Times New Roman" w:hAnsi="Times New Roman" w:cs="Times New Roman"/>
          <w:spacing w:val="-6"/>
          <w:w w:val="95"/>
          <w:sz w:val="28"/>
          <w:szCs w:val="28"/>
        </w:rPr>
        <w:t xml:space="preserve"> </w:t>
      </w:r>
      <w:r w:rsidRPr="00A25BEB">
        <w:rPr>
          <w:rFonts w:ascii="Times New Roman" w:hAnsi="Times New Roman" w:cs="Times New Roman"/>
          <w:w w:val="95"/>
          <w:sz w:val="28"/>
          <w:szCs w:val="28"/>
        </w:rPr>
        <w:t>их</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сочетания,</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развивает</w:t>
      </w:r>
      <w:r w:rsidRPr="00A25BEB">
        <w:rPr>
          <w:rFonts w:ascii="Times New Roman" w:hAnsi="Times New Roman" w:cs="Times New Roman"/>
          <w:spacing w:val="-6"/>
          <w:w w:val="95"/>
          <w:sz w:val="28"/>
          <w:szCs w:val="28"/>
        </w:rPr>
        <w:t xml:space="preserve"> </w:t>
      </w:r>
      <w:r w:rsidRPr="00A25BEB">
        <w:rPr>
          <w:rFonts w:ascii="Times New Roman" w:hAnsi="Times New Roman" w:cs="Times New Roman"/>
          <w:w w:val="95"/>
          <w:sz w:val="28"/>
          <w:szCs w:val="28"/>
        </w:rPr>
        <w:t>чувство</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языка.</w:t>
      </w:r>
    </w:p>
    <w:p w:rsidR="004C2DCD" w:rsidRPr="0045166E" w:rsidRDefault="004C2DCD" w:rsidP="004C2DCD">
      <w:pPr>
        <w:pStyle w:val="a6"/>
        <w:numPr>
          <w:ilvl w:val="0"/>
          <w:numId w:val="7"/>
        </w:numPr>
        <w:tabs>
          <w:tab w:val="left" w:pos="827"/>
        </w:tabs>
        <w:ind w:left="0" w:right="-1" w:firstLine="284"/>
        <w:contextualSpacing w:val="0"/>
        <w:jc w:val="both"/>
        <w:rPr>
          <w:rFonts w:ascii="Times New Roman" w:hAnsi="Times New Roman" w:cs="Times New Roman"/>
          <w:b/>
          <w:color w:val="C00000"/>
          <w:sz w:val="28"/>
          <w:szCs w:val="28"/>
        </w:rPr>
      </w:pPr>
      <w:r w:rsidRPr="0045166E">
        <w:rPr>
          <w:rFonts w:ascii="Times New Roman" w:hAnsi="Times New Roman" w:cs="Times New Roman"/>
          <w:b/>
          <w:color w:val="C00000"/>
          <w:w w:val="90"/>
          <w:sz w:val="28"/>
          <w:szCs w:val="28"/>
        </w:rPr>
        <w:t>Одно и то же стихотворение читайте по-разному</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(весело и печально) и обсуждайте, какая интонация</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sz w:val="28"/>
          <w:szCs w:val="28"/>
        </w:rPr>
        <w:t>соответствует</w:t>
      </w:r>
      <w:r w:rsidRPr="0045166E">
        <w:rPr>
          <w:rFonts w:ascii="Times New Roman" w:hAnsi="Times New Roman" w:cs="Times New Roman"/>
          <w:b/>
          <w:color w:val="C00000"/>
          <w:spacing w:val="-5"/>
          <w:sz w:val="28"/>
          <w:szCs w:val="28"/>
        </w:rPr>
        <w:t xml:space="preserve"> </w:t>
      </w:r>
      <w:r w:rsidRPr="0045166E">
        <w:rPr>
          <w:rFonts w:ascii="Times New Roman" w:hAnsi="Times New Roman" w:cs="Times New Roman"/>
          <w:b/>
          <w:color w:val="C00000"/>
          <w:sz w:val="28"/>
          <w:szCs w:val="28"/>
        </w:rPr>
        <w:t>его</w:t>
      </w:r>
      <w:r w:rsidRPr="0045166E">
        <w:rPr>
          <w:rFonts w:ascii="Times New Roman" w:hAnsi="Times New Roman" w:cs="Times New Roman"/>
          <w:b/>
          <w:color w:val="C00000"/>
          <w:spacing w:val="-4"/>
          <w:sz w:val="28"/>
          <w:szCs w:val="28"/>
        </w:rPr>
        <w:t xml:space="preserve"> </w:t>
      </w:r>
      <w:r w:rsidRPr="0045166E">
        <w:rPr>
          <w:rFonts w:ascii="Times New Roman" w:hAnsi="Times New Roman" w:cs="Times New Roman"/>
          <w:b/>
          <w:color w:val="C00000"/>
          <w:sz w:val="28"/>
          <w:szCs w:val="28"/>
        </w:rPr>
        <w:t>смыслу.</w:t>
      </w:r>
    </w:p>
    <w:p w:rsidR="004C2DCD" w:rsidRDefault="004C2DCD" w:rsidP="00DC6F3F">
      <w:pPr>
        <w:pStyle w:val="a3"/>
        <w:ind w:right="-1" w:firstLine="567"/>
        <w:jc w:val="both"/>
        <w:rPr>
          <w:rFonts w:ascii="Times New Roman" w:hAnsi="Times New Roman" w:cs="Times New Roman"/>
          <w:color w:val="1E1E1E"/>
          <w:sz w:val="28"/>
          <w:szCs w:val="28"/>
          <w:shd w:val="clear" w:color="auto" w:fill="FAFAFA"/>
        </w:rPr>
      </w:pPr>
    </w:p>
    <w:p w:rsidR="00FD2C80" w:rsidRPr="008C1F73" w:rsidRDefault="00FD2C80" w:rsidP="00FD2C80">
      <w:pPr>
        <w:widowControl/>
        <w:shd w:val="clear" w:color="auto" w:fill="FFFFFF"/>
        <w:autoSpaceDE/>
        <w:autoSpaceDN/>
        <w:ind w:right="-1" w:firstLine="567"/>
        <w:jc w:val="both"/>
        <w:rPr>
          <w:rFonts w:ascii="Times New Roman" w:eastAsia="Times New Roman" w:hAnsi="Times New Roman" w:cs="Times New Roman"/>
          <w:b/>
          <w:bCs/>
          <w:sz w:val="28"/>
          <w:szCs w:val="28"/>
          <w:lang w:eastAsia="ru-RU"/>
        </w:rPr>
      </w:pPr>
      <w:r w:rsidRPr="008C1F73">
        <w:rPr>
          <w:rFonts w:ascii="Times New Roman" w:eastAsia="Times New Roman" w:hAnsi="Times New Roman" w:cs="Times New Roman"/>
          <w:b/>
          <w:bCs/>
          <w:sz w:val="28"/>
          <w:szCs w:val="28"/>
          <w:lang w:eastAsia="ru-RU"/>
        </w:rPr>
        <w:t>КАК ПРИВИТЬ ПОДРОСТКУ ИНТЕРЕС К ЧТЕНИЮ?</w:t>
      </w:r>
    </w:p>
    <w:p w:rsidR="00FD2C80" w:rsidRPr="0045166E" w:rsidRDefault="00FD2C80" w:rsidP="00FD2C80">
      <w:pPr>
        <w:widowControl/>
        <w:shd w:val="clear" w:color="auto" w:fill="FFFFFF"/>
        <w:autoSpaceDE/>
        <w:autoSpaceDN/>
        <w:ind w:right="-1" w:firstLine="567"/>
        <w:jc w:val="both"/>
        <w:rPr>
          <w:rFonts w:ascii="Times New Roman" w:eastAsia="Times New Roman" w:hAnsi="Times New Roman" w:cs="Times New Roman"/>
          <w:bCs/>
          <w:i/>
          <w:color w:val="548DD4" w:themeColor="text2" w:themeTint="99"/>
          <w:sz w:val="28"/>
          <w:szCs w:val="28"/>
          <w:lang w:eastAsia="ru-RU"/>
        </w:rPr>
      </w:pPr>
      <w:r w:rsidRPr="0045166E">
        <w:rPr>
          <w:rFonts w:ascii="Times New Roman" w:eastAsia="Times New Roman" w:hAnsi="Times New Roman" w:cs="Times New Roman"/>
          <w:bCs/>
          <w:i/>
          <w:color w:val="548DD4" w:themeColor="text2" w:themeTint="99"/>
          <w:sz w:val="28"/>
          <w:szCs w:val="28"/>
          <w:lang w:eastAsia="ru-RU"/>
        </w:rPr>
        <w:t xml:space="preserve">20 процентов подростков не читают ничего, кроме учебников – нет ни интереса, ни времени. 16 процентов открывают книги несколько раз в месяц. Обычно это связано с теми же школьными заданиями. И только 30 процентов читают для души, свидетельствует исследование ученых Московского городского </w:t>
      </w:r>
      <w:proofErr w:type="spellStart"/>
      <w:r w:rsidRPr="0045166E">
        <w:rPr>
          <w:rFonts w:ascii="Times New Roman" w:eastAsia="Times New Roman" w:hAnsi="Times New Roman" w:cs="Times New Roman"/>
          <w:bCs/>
          <w:i/>
          <w:color w:val="548DD4" w:themeColor="text2" w:themeTint="99"/>
          <w:sz w:val="28"/>
          <w:szCs w:val="28"/>
          <w:lang w:eastAsia="ru-RU"/>
        </w:rPr>
        <w:t>педуниверситета</w:t>
      </w:r>
      <w:proofErr w:type="spellEnd"/>
      <w:r w:rsidRPr="0045166E">
        <w:rPr>
          <w:rFonts w:ascii="Times New Roman" w:eastAsia="Times New Roman" w:hAnsi="Times New Roman" w:cs="Times New Roman"/>
          <w:bCs/>
          <w:i/>
          <w:color w:val="548DD4" w:themeColor="text2" w:themeTint="99"/>
          <w:sz w:val="28"/>
          <w:szCs w:val="28"/>
          <w:lang w:eastAsia="ru-RU"/>
        </w:rPr>
        <w:t>.</w:t>
      </w:r>
    </w:p>
    <w:p w:rsidR="00FD2C80" w:rsidRPr="008C1F73" w:rsidRDefault="00EA1BE8" w:rsidP="00FD2C80">
      <w:pPr>
        <w:widowControl/>
        <w:shd w:val="clear" w:color="auto" w:fill="FFFFFF"/>
        <w:autoSpaceDE/>
        <w:autoSpaceDN/>
        <w:ind w:right="-1" w:firstLine="567"/>
        <w:jc w:val="both"/>
        <w:rPr>
          <w:rFonts w:ascii="Times New Roman" w:eastAsia="Times New Roman" w:hAnsi="Times New Roman" w:cs="Times New Roman"/>
          <w:bCs/>
          <w:sz w:val="28"/>
          <w:szCs w:val="28"/>
          <w:lang w:eastAsia="ru-RU"/>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46DC4930" wp14:editId="0BF082F1">
            <wp:simplePos x="0" y="0"/>
            <wp:positionH relativeFrom="column">
              <wp:posOffset>64135</wp:posOffset>
            </wp:positionH>
            <wp:positionV relativeFrom="paragraph">
              <wp:posOffset>681990</wp:posOffset>
            </wp:positionV>
            <wp:extent cx="3073400" cy="2043430"/>
            <wp:effectExtent l="0" t="0" r="0" b="0"/>
            <wp:wrapTight wrapText="bothSides">
              <wp:wrapPolygon edited="0">
                <wp:start x="0" y="0"/>
                <wp:lineTo x="0" y="21345"/>
                <wp:lineTo x="21421" y="21345"/>
                <wp:lineTo x="21421" y="0"/>
                <wp:lineTo x="0" y="0"/>
              </wp:wrapPolygon>
            </wp:wrapTight>
            <wp:docPr id="5" name="Рисунок 5" descr="C:\Documents and Settings\Admin\Desktop\stilllife-money-book-wallet-read-knowledge-lightroom-cedarvalley-cvcc-97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Desktop\stilllife-money-book-wallet-read-knowledge-lightroom-cedarvalley-cvcc-9757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3400"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C80" w:rsidRPr="008C1F73">
        <w:rPr>
          <w:rFonts w:ascii="Times New Roman" w:eastAsia="Times New Roman" w:hAnsi="Times New Roman" w:cs="Times New Roman"/>
          <w:bCs/>
          <w:sz w:val="28"/>
          <w:szCs w:val="28"/>
          <w:lang w:eastAsia="ru-RU"/>
        </w:rPr>
        <w:t>Вызвать интерес подростка к литературе стало сложной миссией для родителей и учителей, учитывая, что чтение требует гораздо больше усилий и концентрации, чем просмотр роликов в Сети.</w:t>
      </w:r>
      <w:r w:rsidR="00FD2C80">
        <w:rPr>
          <w:rFonts w:ascii="Times New Roman" w:eastAsia="Times New Roman" w:hAnsi="Times New Roman" w:cs="Times New Roman"/>
          <w:bCs/>
          <w:sz w:val="28"/>
          <w:szCs w:val="28"/>
          <w:lang w:eastAsia="ru-RU"/>
        </w:rPr>
        <w:t xml:space="preserve"> </w:t>
      </w:r>
      <w:r w:rsidR="00FD2C80" w:rsidRPr="008C1F73">
        <w:rPr>
          <w:rFonts w:ascii="Times New Roman" w:eastAsia="Times New Roman" w:hAnsi="Times New Roman" w:cs="Times New Roman"/>
          <w:bCs/>
          <w:sz w:val="28"/>
          <w:szCs w:val="28"/>
          <w:lang w:eastAsia="ru-RU"/>
        </w:rPr>
        <w:t>Сл</w:t>
      </w:r>
      <w:r w:rsidR="00FD2C80">
        <w:rPr>
          <w:rFonts w:ascii="Times New Roman" w:eastAsia="Times New Roman" w:hAnsi="Times New Roman" w:cs="Times New Roman"/>
          <w:bCs/>
          <w:sz w:val="28"/>
          <w:szCs w:val="28"/>
          <w:lang w:eastAsia="ru-RU"/>
        </w:rPr>
        <w:t>ожной – не значит невыполнимой!</w:t>
      </w:r>
    </w:p>
    <w:p w:rsidR="00FD2C80" w:rsidRPr="008C1F73" w:rsidRDefault="00FD2C80" w:rsidP="00FD2C80">
      <w:pPr>
        <w:ind w:firstLine="567"/>
        <w:jc w:val="both"/>
        <w:rPr>
          <w:rFonts w:ascii="Times New Roman" w:hAnsi="Times New Roman" w:cs="Times New Roman"/>
          <w:sz w:val="28"/>
          <w:szCs w:val="28"/>
        </w:rPr>
      </w:pPr>
      <w:r w:rsidRPr="008C1F73">
        <w:rPr>
          <w:rFonts w:ascii="Times New Roman" w:hAnsi="Times New Roman" w:cs="Times New Roman"/>
          <w:sz w:val="28"/>
          <w:szCs w:val="28"/>
        </w:rPr>
        <w:t>Даже в подростковом возрасте ребенка вполне реально заинтересовать книгами. В этом родителям помогут советы опытных педагогов.</w:t>
      </w:r>
    </w:p>
    <w:p w:rsidR="00FD2C80" w:rsidRPr="0045166E" w:rsidRDefault="00FD2C80" w:rsidP="00FD2C80">
      <w:pPr>
        <w:ind w:firstLine="567"/>
        <w:jc w:val="both"/>
        <w:rPr>
          <w:rFonts w:ascii="Times New Roman" w:hAnsi="Times New Roman" w:cs="Times New Roman"/>
          <w:color w:val="00B050"/>
          <w:sz w:val="28"/>
          <w:szCs w:val="28"/>
        </w:rPr>
      </w:pPr>
      <w:r w:rsidRPr="0045166E">
        <w:rPr>
          <w:rFonts w:ascii="Times New Roman" w:hAnsi="Times New Roman" w:cs="Times New Roman"/>
          <w:color w:val="00B050"/>
          <w:sz w:val="28"/>
          <w:szCs w:val="28"/>
        </w:rPr>
        <w:t xml:space="preserve">Первое, что должны понять родители, мечтающие превратить своё чадо в книголюба, – это то, </w:t>
      </w:r>
      <w:r w:rsidRPr="0045166E">
        <w:rPr>
          <w:rFonts w:ascii="Times New Roman" w:hAnsi="Times New Roman" w:cs="Times New Roman"/>
          <w:color w:val="00B050"/>
          <w:sz w:val="28"/>
          <w:szCs w:val="28"/>
        </w:rPr>
        <w:lastRenderedPageBreak/>
        <w:t>что ЗАСТАВИТЬ его полюбить книги они не смогут никогда.</w:t>
      </w:r>
    </w:p>
    <w:p w:rsidR="00FD2C80" w:rsidRPr="008C1F73" w:rsidRDefault="00FD2C80" w:rsidP="00FD2C80">
      <w:pPr>
        <w:ind w:firstLine="567"/>
        <w:jc w:val="both"/>
        <w:rPr>
          <w:rFonts w:ascii="Times New Roman" w:hAnsi="Times New Roman" w:cs="Times New Roman"/>
          <w:sz w:val="28"/>
          <w:szCs w:val="28"/>
        </w:rPr>
      </w:pPr>
      <w:r w:rsidRPr="008C1F73">
        <w:rPr>
          <w:rFonts w:ascii="Times New Roman" w:hAnsi="Times New Roman" w:cs="Times New Roman"/>
          <w:sz w:val="28"/>
          <w:szCs w:val="28"/>
        </w:rPr>
        <w:t>А вот сделать так, чтобы подросток заинтересовался чтением, помогут следующие меры.</w:t>
      </w:r>
    </w:p>
    <w:p w:rsidR="00FD2C80" w:rsidRPr="008C1F73" w:rsidRDefault="00FD2C80" w:rsidP="00FD2C80">
      <w:pPr>
        <w:pStyle w:val="a6"/>
        <w:numPr>
          <w:ilvl w:val="0"/>
          <w:numId w:val="16"/>
        </w:numPr>
        <w:ind w:left="0" w:firstLine="567"/>
        <w:jc w:val="both"/>
        <w:rPr>
          <w:rFonts w:ascii="Times New Roman" w:hAnsi="Times New Roman" w:cs="Times New Roman"/>
          <w:sz w:val="28"/>
          <w:szCs w:val="28"/>
        </w:rPr>
      </w:pPr>
      <w:r w:rsidRPr="008C1F73">
        <w:rPr>
          <w:rFonts w:ascii="Times New Roman" w:hAnsi="Times New Roman" w:cs="Times New Roman"/>
          <w:sz w:val="28"/>
          <w:szCs w:val="28"/>
        </w:rPr>
        <w:t>Дети, мама и папа которых читают часто и с увлечением, редко остаются равнодушными к печатному слову. Родители должны быть примером для своих детей. Если они не читают, требовать этого от младших членов семьи они просто не имеют права.</w:t>
      </w:r>
    </w:p>
    <w:p w:rsidR="00FD2C80" w:rsidRPr="008C1F73" w:rsidRDefault="00FD2C80" w:rsidP="00FD2C80">
      <w:pPr>
        <w:pStyle w:val="a6"/>
        <w:numPr>
          <w:ilvl w:val="0"/>
          <w:numId w:val="16"/>
        </w:numPr>
        <w:ind w:left="0" w:firstLine="567"/>
        <w:jc w:val="both"/>
        <w:rPr>
          <w:rFonts w:ascii="Times New Roman" w:hAnsi="Times New Roman" w:cs="Times New Roman"/>
          <w:sz w:val="28"/>
          <w:szCs w:val="28"/>
        </w:rPr>
      </w:pPr>
      <w:r w:rsidRPr="008C1F73">
        <w:rPr>
          <w:rFonts w:ascii="Times New Roman" w:hAnsi="Times New Roman" w:cs="Times New Roman"/>
          <w:sz w:val="28"/>
          <w:szCs w:val="28"/>
        </w:rPr>
        <w:t xml:space="preserve">Пробудить у подростка желание читать часто помогает интересная для него книга. Найти её можно в обычном книжном магазине, если пойти туда с ребёнком и предложить взять ту книгу, которую он хочет. Вообще детей нужно водить в книжные магазины как можно чаще. Новенькая книга в красивом переплёте, только что покинувшая стены типографии, не оставит равнодушным ни одного из детей. Желательно выбирать те произведения, которые подростку будет несложно воспринимать. Современным детям очень нравятся книги, по мотивам которых были созданы их любимые фильмы. Дети хотят читать о том, как устроен современный мир. Кому-то нужны книги по психологии или общественным наукам, а кто-то нуждается в чтении фантастики или </w:t>
      </w:r>
      <w:proofErr w:type="spellStart"/>
      <w:r w:rsidRPr="008C1F73">
        <w:rPr>
          <w:rFonts w:ascii="Times New Roman" w:hAnsi="Times New Roman" w:cs="Times New Roman"/>
          <w:sz w:val="28"/>
          <w:szCs w:val="28"/>
        </w:rPr>
        <w:t>фэнтези</w:t>
      </w:r>
      <w:proofErr w:type="spellEnd"/>
      <w:r w:rsidRPr="008C1F73">
        <w:rPr>
          <w:rFonts w:ascii="Times New Roman" w:hAnsi="Times New Roman" w:cs="Times New Roman"/>
          <w:sz w:val="28"/>
          <w:szCs w:val="28"/>
        </w:rPr>
        <w:t xml:space="preserve">. Этим пренебрегать нельзя. А вдруг он выберет комиксы, </w:t>
      </w:r>
      <w:proofErr w:type="spellStart"/>
      <w:r w:rsidRPr="008C1F73">
        <w:rPr>
          <w:rFonts w:ascii="Times New Roman" w:hAnsi="Times New Roman" w:cs="Times New Roman"/>
          <w:sz w:val="28"/>
          <w:szCs w:val="28"/>
        </w:rPr>
        <w:t>фэнтези</w:t>
      </w:r>
      <w:proofErr w:type="spellEnd"/>
      <w:r w:rsidRPr="008C1F73">
        <w:rPr>
          <w:rFonts w:ascii="Times New Roman" w:hAnsi="Times New Roman" w:cs="Times New Roman"/>
          <w:sz w:val="28"/>
          <w:szCs w:val="28"/>
        </w:rPr>
        <w:t xml:space="preserve"> или книгу, где почти нет текста, зато много иллюстраций? Ничего страшного. Не надо бояться комиксов. А если в книге вообще одни иллюстрации, можно рассмотреть и обсудить их вместе с ребенком. Диалог – прекрасный способ развивать устную речь и пополнять словарный запас.</w:t>
      </w:r>
    </w:p>
    <w:p w:rsidR="00FD2C80" w:rsidRPr="008C1F73" w:rsidRDefault="00FD2C80" w:rsidP="00FD2C80">
      <w:pPr>
        <w:pStyle w:val="a6"/>
        <w:numPr>
          <w:ilvl w:val="0"/>
          <w:numId w:val="16"/>
        </w:numPr>
        <w:ind w:left="0" w:firstLine="567"/>
        <w:jc w:val="both"/>
        <w:rPr>
          <w:rFonts w:ascii="Times New Roman" w:hAnsi="Times New Roman" w:cs="Times New Roman"/>
          <w:sz w:val="28"/>
          <w:szCs w:val="28"/>
        </w:rPr>
      </w:pPr>
      <w:r w:rsidRPr="008C1F73">
        <w:rPr>
          <w:rFonts w:ascii="Times New Roman" w:hAnsi="Times New Roman" w:cs="Times New Roman"/>
          <w:sz w:val="28"/>
          <w:szCs w:val="28"/>
        </w:rPr>
        <w:t>Чтобы привить ребёнку-подростку интерес к чтению, рекомендуется пересказывать ему интересные или смешные моменты из книг. Можно также попробовать заинтриговать его, смеясь во время чтения. Дети очень любопытны. Подросток наверняка спросит у родителя, что его рассмешило, и не поленится прочесть произведение, особенно, если оно небольшое по объёму.</w:t>
      </w:r>
    </w:p>
    <w:p w:rsidR="00FD2C80" w:rsidRPr="008C1F73" w:rsidRDefault="00FD2C80" w:rsidP="00FD2C80">
      <w:pPr>
        <w:pStyle w:val="a6"/>
        <w:numPr>
          <w:ilvl w:val="0"/>
          <w:numId w:val="16"/>
        </w:numPr>
        <w:ind w:left="0" w:firstLine="567"/>
        <w:jc w:val="both"/>
        <w:rPr>
          <w:rFonts w:ascii="Times New Roman" w:hAnsi="Times New Roman" w:cs="Times New Roman"/>
          <w:sz w:val="28"/>
          <w:szCs w:val="28"/>
        </w:rPr>
      </w:pPr>
      <w:r w:rsidRPr="008C1F73">
        <w:rPr>
          <w:rFonts w:ascii="Times New Roman" w:hAnsi="Times New Roman" w:cs="Times New Roman"/>
          <w:sz w:val="28"/>
          <w:szCs w:val="28"/>
        </w:rPr>
        <w:t>Полезно купить ребёнку иллюстрированную энциклопедию. Детям нравятся такие издания, обычно они с удовольствием листают яркие странички и читают небольшие информационные статьи.</w:t>
      </w:r>
    </w:p>
    <w:p w:rsidR="00FD2C80" w:rsidRPr="008C1F73" w:rsidRDefault="00FD2C80" w:rsidP="00FD2C80">
      <w:pPr>
        <w:pStyle w:val="a6"/>
        <w:numPr>
          <w:ilvl w:val="0"/>
          <w:numId w:val="16"/>
        </w:numPr>
        <w:ind w:left="0" w:firstLine="567"/>
        <w:jc w:val="both"/>
        <w:rPr>
          <w:rFonts w:ascii="Times New Roman" w:hAnsi="Times New Roman" w:cs="Times New Roman"/>
          <w:sz w:val="28"/>
          <w:szCs w:val="28"/>
        </w:rPr>
      </w:pPr>
      <w:r w:rsidRPr="008C1F73">
        <w:rPr>
          <w:rFonts w:ascii="Times New Roman" w:hAnsi="Times New Roman" w:cs="Times New Roman"/>
          <w:sz w:val="28"/>
          <w:szCs w:val="28"/>
        </w:rPr>
        <w:t>Читать вслух ребенку можно и нужно в любом возрасте. Но только до тех пор, пока он сам не остановит. Да-да! И в 10, и в 13, в 18 ребенок будет с удовольствием слушать чтение, если родителю удалось сохранить доверительные отношения, удается интересно читать. Это не только нормально, но и прекрасно. Чтение художественной литературы для удовольствия – величайшее достижение современности.</w:t>
      </w:r>
    </w:p>
    <w:p w:rsidR="00FD2C80" w:rsidRPr="008C1F73" w:rsidRDefault="00FD2C80" w:rsidP="00FD2C80">
      <w:pPr>
        <w:rPr>
          <w:rFonts w:ascii="Times New Roman" w:hAnsi="Times New Roman" w:cs="Times New Roman"/>
          <w:sz w:val="28"/>
          <w:szCs w:val="28"/>
        </w:rPr>
      </w:pPr>
    </w:p>
    <w:p w:rsidR="00FD2C80" w:rsidRPr="008C1F73" w:rsidRDefault="00FD2C80" w:rsidP="00FD2C80">
      <w:pPr>
        <w:ind w:firstLine="567"/>
        <w:jc w:val="both"/>
        <w:rPr>
          <w:rFonts w:ascii="Times New Roman" w:hAnsi="Times New Roman" w:cs="Times New Roman"/>
          <w:sz w:val="28"/>
          <w:szCs w:val="28"/>
        </w:rPr>
      </w:pPr>
      <w:r w:rsidRPr="008C1F73">
        <w:rPr>
          <w:rFonts w:ascii="Times New Roman" w:hAnsi="Times New Roman" w:cs="Times New Roman"/>
          <w:sz w:val="28"/>
          <w:szCs w:val="28"/>
        </w:rPr>
        <w:t>Если ребенок активно интересу</w:t>
      </w:r>
      <w:r w:rsidR="00375CC6">
        <w:rPr>
          <w:rFonts w:ascii="Times New Roman" w:hAnsi="Times New Roman" w:cs="Times New Roman"/>
          <w:sz w:val="28"/>
          <w:szCs w:val="28"/>
        </w:rPr>
        <w:t>е</w:t>
      </w:r>
      <w:r w:rsidRPr="008C1F73">
        <w:rPr>
          <w:rFonts w:ascii="Times New Roman" w:hAnsi="Times New Roman" w:cs="Times New Roman"/>
          <w:sz w:val="28"/>
          <w:szCs w:val="28"/>
        </w:rPr>
        <w:t>тся современными гаджетами, можно подарить удобную и современную электронную книгу.</w:t>
      </w:r>
    </w:p>
    <w:p w:rsidR="00FD2C80" w:rsidRPr="008C1F73" w:rsidRDefault="00FD2C80" w:rsidP="00FD2C80">
      <w:pPr>
        <w:ind w:firstLine="567"/>
        <w:jc w:val="both"/>
        <w:rPr>
          <w:rFonts w:ascii="Times New Roman" w:hAnsi="Times New Roman" w:cs="Times New Roman"/>
          <w:sz w:val="28"/>
          <w:szCs w:val="28"/>
        </w:rPr>
      </w:pPr>
    </w:p>
    <w:p w:rsidR="00FD2C80" w:rsidRPr="0045166E" w:rsidRDefault="00FD2C80" w:rsidP="00FD2C80">
      <w:pPr>
        <w:ind w:firstLine="567"/>
        <w:jc w:val="both"/>
        <w:rPr>
          <w:rFonts w:ascii="Times New Roman" w:hAnsi="Times New Roman" w:cs="Times New Roman"/>
          <w:b/>
          <w:color w:val="C00000"/>
          <w:sz w:val="28"/>
          <w:szCs w:val="28"/>
        </w:rPr>
      </w:pPr>
      <w:bookmarkStart w:id="1" w:name="bookmark0"/>
      <w:r w:rsidRPr="0045166E">
        <w:rPr>
          <w:rFonts w:ascii="Times New Roman" w:hAnsi="Times New Roman" w:cs="Times New Roman"/>
          <w:b/>
          <w:color w:val="C00000"/>
          <w:sz w:val="28"/>
          <w:szCs w:val="28"/>
        </w:rPr>
        <w:t>Чего нельзя делать</w:t>
      </w:r>
      <w:bookmarkEnd w:id="1"/>
    </w:p>
    <w:p w:rsidR="00FD2C80" w:rsidRPr="008C1F73" w:rsidRDefault="00FD2C80" w:rsidP="00FD2C80">
      <w:pPr>
        <w:ind w:firstLine="567"/>
        <w:jc w:val="both"/>
        <w:rPr>
          <w:rFonts w:ascii="Times New Roman" w:hAnsi="Times New Roman" w:cs="Times New Roman"/>
          <w:sz w:val="28"/>
          <w:szCs w:val="28"/>
        </w:rPr>
      </w:pPr>
      <w:r w:rsidRPr="008C1F73">
        <w:rPr>
          <w:rFonts w:ascii="Times New Roman" w:hAnsi="Times New Roman" w:cs="Times New Roman"/>
          <w:sz w:val="28"/>
          <w:szCs w:val="28"/>
        </w:rPr>
        <w:t xml:space="preserve">Пытаясь приучить подростка к чтению, некоторые родители начинают запрещать ему играть в компьютер или выходить на улицу к друзьям, </w:t>
      </w:r>
      <w:r w:rsidRPr="008C1F73">
        <w:rPr>
          <w:rFonts w:ascii="Times New Roman" w:hAnsi="Times New Roman" w:cs="Times New Roman"/>
          <w:sz w:val="28"/>
          <w:szCs w:val="28"/>
        </w:rPr>
        <w:lastRenderedPageBreak/>
        <w:t>предлагая вместо этого провести время с книгой.</w:t>
      </w:r>
    </w:p>
    <w:p w:rsidR="00FD2C80" w:rsidRPr="008C1F73" w:rsidRDefault="00FD2C80" w:rsidP="00FD2C80">
      <w:pPr>
        <w:ind w:firstLine="567"/>
        <w:jc w:val="both"/>
        <w:rPr>
          <w:rFonts w:ascii="Times New Roman" w:hAnsi="Times New Roman" w:cs="Times New Roman"/>
          <w:sz w:val="28"/>
          <w:szCs w:val="28"/>
        </w:rPr>
      </w:pPr>
      <w:r w:rsidRPr="008C1F73">
        <w:rPr>
          <w:rFonts w:ascii="Times New Roman" w:hAnsi="Times New Roman" w:cs="Times New Roman"/>
          <w:sz w:val="28"/>
          <w:szCs w:val="28"/>
        </w:rPr>
        <w:t>Они совершают ошибку. Противопоставляя чтение компьютеру или телевизору, родители тем самым порождают у ребёнка непринятие книг.</w:t>
      </w:r>
    </w:p>
    <w:p w:rsidR="00FD2C80" w:rsidRPr="008C1F73" w:rsidRDefault="00FD2C80" w:rsidP="00FD2C80">
      <w:pPr>
        <w:ind w:firstLine="567"/>
        <w:jc w:val="both"/>
        <w:rPr>
          <w:rFonts w:ascii="Times New Roman" w:hAnsi="Times New Roman" w:cs="Times New Roman"/>
          <w:sz w:val="28"/>
          <w:szCs w:val="28"/>
        </w:rPr>
      </w:pPr>
      <w:r w:rsidRPr="008C1F73">
        <w:rPr>
          <w:rFonts w:ascii="Times New Roman" w:hAnsi="Times New Roman" w:cs="Times New Roman"/>
          <w:sz w:val="28"/>
          <w:szCs w:val="28"/>
        </w:rPr>
        <w:t>Тем родителям, которые хотят, чтобы их ребёнок-подросток полюбил чтение, не рекомендуется также прибегать к следующим методам:</w:t>
      </w:r>
    </w:p>
    <w:p w:rsidR="00FD2C80" w:rsidRPr="008C1F73" w:rsidRDefault="00FD2C80" w:rsidP="00FD2C80">
      <w:pPr>
        <w:pStyle w:val="a6"/>
        <w:numPr>
          <w:ilvl w:val="0"/>
          <w:numId w:val="21"/>
        </w:numPr>
        <w:ind w:left="567" w:hanging="283"/>
        <w:jc w:val="both"/>
        <w:rPr>
          <w:rFonts w:ascii="Times New Roman" w:hAnsi="Times New Roman" w:cs="Times New Roman"/>
          <w:sz w:val="28"/>
          <w:szCs w:val="28"/>
        </w:rPr>
      </w:pPr>
      <w:r w:rsidRPr="008C1F73">
        <w:rPr>
          <w:rFonts w:ascii="Times New Roman" w:hAnsi="Times New Roman" w:cs="Times New Roman"/>
          <w:sz w:val="28"/>
          <w:szCs w:val="28"/>
        </w:rPr>
        <w:t>Сравнение с другими детьми, которые читают много и охотно. Получится эффект, обратный ожидаемому.</w:t>
      </w:r>
    </w:p>
    <w:p w:rsidR="00FD2C80" w:rsidRPr="008C1F73" w:rsidRDefault="00FD2C80" w:rsidP="00FD2C80">
      <w:pPr>
        <w:pStyle w:val="a6"/>
        <w:numPr>
          <w:ilvl w:val="0"/>
          <w:numId w:val="21"/>
        </w:numPr>
        <w:ind w:left="567" w:hanging="283"/>
        <w:jc w:val="both"/>
        <w:rPr>
          <w:rFonts w:ascii="Times New Roman" w:hAnsi="Times New Roman" w:cs="Times New Roman"/>
          <w:sz w:val="28"/>
          <w:szCs w:val="28"/>
        </w:rPr>
      </w:pPr>
      <w:r w:rsidRPr="008C1F73">
        <w:rPr>
          <w:rFonts w:ascii="Times New Roman" w:hAnsi="Times New Roman" w:cs="Times New Roman"/>
          <w:sz w:val="28"/>
          <w:szCs w:val="28"/>
        </w:rPr>
        <w:t>Давление на ребёнка. Нельзя вынуждать его читать те книги, которые ему не нравятся. Это надолго отобьёт у подростка интерес к чтению. Если ему больше нравятся журналы или статьи на сайтах в интернете, пусть читает их. Это тоже полезно.</w:t>
      </w:r>
    </w:p>
    <w:p w:rsidR="00FD2C80" w:rsidRPr="008C1F73" w:rsidRDefault="00FD2C80" w:rsidP="00FD2C80">
      <w:pPr>
        <w:pStyle w:val="a6"/>
        <w:numPr>
          <w:ilvl w:val="0"/>
          <w:numId w:val="21"/>
        </w:numPr>
        <w:ind w:left="567" w:hanging="283"/>
        <w:jc w:val="both"/>
        <w:rPr>
          <w:rFonts w:ascii="Times New Roman" w:hAnsi="Times New Roman" w:cs="Times New Roman"/>
          <w:sz w:val="28"/>
          <w:szCs w:val="28"/>
        </w:rPr>
      </w:pPr>
      <w:r w:rsidRPr="008C1F73">
        <w:rPr>
          <w:rFonts w:ascii="Times New Roman" w:hAnsi="Times New Roman" w:cs="Times New Roman"/>
          <w:sz w:val="28"/>
          <w:szCs w:val="28"/>
        </w:rPr>
        <w:t>Предложение книг с большим количеством незнакомых слов. Если после каждого прочитанного предложения ребёнку необходимо будет обращаться к толковому словарю, он и страницы в книге до конца не дочитает.</w:t>
      </w:r>
    </w:p>
    <w:p w:rsidR="00FD2C80" w:rsidRPr="008C1F73" w:rsidRDefault="00FD2C80" w:rsidP="00FD2C80">
      <w:pPr>
        <w:ind w:firstLine="567"/>
        <w:jc w:val="both"/>
        <w:rPr>
          <w:rFonts w:ascii="Times New Roman" w:hAnsi="Times New Roman" w:cs="Times New Roman"/>
          <w:sz w:val="28"/>
          <w:szCs w:val="28"/>
        </w:rPr>
      </w:pPr>
      <w:r w:rsidRPr="008C1F73">
        <w:rPr>
          <w:rFonts w:ascii="Times New Roman" w:hAnsi="Times New Roman" w:cs="Times New Roman"/>
          <w:sz w:val="28"/>
          <w:szCs w:val="28"/>
        </w:rPr>
        <w:t>Иными словами, чтобы сделать книгу другом подростка, нужно показать ему, что эта дружба действительно может подарить много приятных моментов. Добиться этого методом кнута невозможно. А вот путём убеждения – вполне реально.</w:t>
      </w:r>
    </w:p>
    <w:p w:rsidR="004C2DCD" w:rsidRDefault="004C2DCD" w:rsidP="00DC6F3F">
      <w:pPr>
        <w:pStyle w:val="a3"/>
        <w:ind w:right="-1" w:firstLine="567"/>
        <w:jc w:val="both"/>
        <w:rPr>
          <w:rFonts w:ascii="Times New Roman" w:hAnsi="Times New Roman" w:cs="Times New Roman"/>
          <w:color w:val="1E1E1E"/>
          <w:sz w:val="28"/>
          <w:szCs w:val="28"/>
          <w:shd w:val="clear" w:color="auto" w:fill="FAFAFA"/>
        </w:rPr>
      </w:pPr>
    </w:p>
    <w:p w:rsidR="007252E7" w:rsidRPr="007252E7" w:rsidRDefault="007252E7" w:rsidP="007252E7">
      <w:pPr>
        <w:ind w:firstLine="567"/>
        <w:jc w:val="center"/>
        <w:rPr>
          <w:rFonts w:ascii="Times New Roman" w:hAnsi="Times New Roman" w:cs="Times New Roman"/>
          <w:b/>
          <w:sz w:val="28"/>
          <w:szCs w:val="28"/>
        </w:rPr>
      </w:pPr>
      <w:r w:rsidRPr="007252E7">
        <w:rPr>
          <w:rFonts w:ascii="Times New Roman" w:hAnsi="Times New Roman" w:cs="Times New Roman"/>
          <w:b/>
          <w:sz w:val="28"/>
          <w:szCs w:val="28"/>
        </w:rPr>
        <w:t>РОЛЬ КНИГИ В ВОСПИТАНИИ ПРИЕМНОГО РЕБЕНКА</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Нередко родители, воспитывающие приемных детей, сетуют на то, что ребенок не хочет учиться, читать, познавать. Многие дети, имеющий сиротский опыт, хотят как можно быстрее получить то, что им интересно, понятно, вкусно. Круг их потребностей ограничен тем, что можно удовлетворить быстрым и простым путем. И это естественно для ребенка, который когда-то был оставлен </w:t>
      </w:r>
      <w:r w:rsidR="00375CC6">
        <w:rPr>
          <w:rFonts w:ascii="Times New Roman" w:hAnsi="Times New Roman" w:cs="Times New Roman"/>
          <w:sz w:val="28"/>
          <w:szCs w:val="28"/>
        </w:rPr>
        <w:t>родителями</w:t>
      </w:r>
      <w:r w:rsidRPr="00385AB0">
        <w:rPr>
          <w:rFonts w:ascii="Times New Roman" w:hAnsi="Times New Roman" w:cs="Times New Roman"/>
          <w:sz w:val="28"/>
          <w:szCs w:val="28"/>
        </w:rPr>
        <w:t>. Ведь для формирования сложных интересов, стремления к высоким человеческим ценностям нужно, чтобы рядом был любящий, понимающий и направляющий взрослый человек. Но именно этого дети, оказавшиеся без попечения родителей, были лишены с рождения или в раннем возрасте.</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Для того, чтобы ребенок полюбил читать, ему нужен пример перед глазами: если родители любят читать, дети сами потянутся к книге.</w:t>
      </w:r>
    </w:p>
    <w:p w:rsidR="007252E7" w:rsidRPr="00385AB0" w:rsidRDefault="00EA1BE8" w:rsidP="007252E7">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571E4756" wp14:editId="3FA38AA1">
            <wp:simplePos x="0" y="0"/>
            <wp:positionH relativeFrom="column">
              <wp:posOffset>635</wp:posOffset>
            </wp:positionH>
            <wp:positionV relativeFrom="paragraph">
              <wp:posOffset>300990</wp:posOffset>
            </wp:positionV>
            <wp:extent cx="3560445" cy="2272030"/>
            <wp:effectExtent l="0" t="0" r="1905" b="0"/>
            <wp:wrapTight wrapText="bothSides">
              <wp:wrapPolygon edited="0">
                <wp:start x="0" y="0"/>
                <wp:lineTo x="0" y="21371"/>
                <wp:lineTo x="21496" y="21371"/>
                <wp:lineTo x="21496" y="0"/>
                <wp:lineTo x="0" y="0"/>
              </wp:wrapPolygon>
            </wp:wrapTight>
            <wp:docPr id="4" name="Рисунок 4" descr="C:\Documents and Settings\Admin\Desktop\cc8b81461f6132f248b4f11d42cb5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Desktop\cc8b81461f6132f248b4f11d42cb5ae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0445" cy="227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2E7" w:rsidRPr="00385AB0">
        <w:rPr>
          <w:rFonts w:ascii="Times New Roman" w:hAnsi="Times New Roman" w:cs="Times New Roman"/>
          <w:sz w:val="28"/>
          <w:szCs w:val="28"/>
        </w:rPr>
        <w:t>Конечно, одним личным примером любить книжку не заставишь. Вообще в этом деле «заставить любить» будет невозможно. Поэтому необходимо читать вместе, читать вслух, и чем раньше удастся приобщить к чтению ребенка, тем успешнее будет процесс.</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Начинать лучше с чтения по вечерам, перед </w:t>
      </w:r>
      <w:r w:rsidRPr="00385AB0">
        <w:rPr>
          <w:rFonts w:ascii="Times New Roman" w:hAnsi="Times New Roman" w:cs="Times New Roman"/>
          <w:sz w:val="28"/>
          <w:szCs w:val="28"/>
        </w:rPr>
        <w:lastRenderedPageBreak/>
        <w:t>сном, когда ребенок расслаблен и готов к спокойному тихому общению. Чтение вслух интересной книги по возрасту – прекрасный повод для общения без выяснения отношений, без обсуждения его личности и поведения. При этом родитель и ребенок вместе, совсем рядышком, обстановка настраивает на доверие и близость, что облегчает адаптацию ребенка в семье и формирование привязанности к приемным родителям.</w:t>
      </w:r>
    </w:p>
    <w:p w:rsidR="007252E7" w:rsidRPr="0045166E" w:rsidRDefault="007252E7" w:rsidP="007252E7">
      <w:pPr>
        <w:ind w:firstLine="567"/>
        <w:jc w:val="both"/>
        <w:rPr>
          <w:rFonts w:ascii="Times New Roman" w:hAnsi="Times New Roman" w:cs="Times New Roman"/>
          <w:b/>
          <w:color w:val="00B0F0"/>
          <w:sz w:val="28"/>
          <w:szCs w:val="28"/>
        </w:rPr>
      </w:pPr>
      <w:r w:rsidRPr="0045166E">
        <w:rPr>
          <w:rFonts w:ascii="Times New Roman" w:hAnsi="Times New Roman" w:cs="Times New Roman"/>
          <w:b/>
          <w:color w:val="00B0F0"/>
          <w:sz w:val="28"/>
          <w:szCs w:val="28"/>
        </w:rPr>
        <w:t>Книга учит чувствовать и мыслить</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У детей, прошедших через трудный жизненный опыт, могут наблюдаться эмоциональные нарушения, слабые волевые качества, сниженный интеллект. Поэтому не стоит ждать, что </w:t>
      </w:r>
      <w:r w:rsidR="00375CC6">
        <w:rPr>
          <w:rFonts w:ascii="Times New Roman" w:hAnsi="Times New Roman" w:cs="Times New Roman"/>
          <w:sz w:val="28"/>
          <w:szCs w:val="28"/>
        </w:rPr>
        <w:t>воспитанник</w:t>
      </w:r>
      <w:r w:rsidRPr="00385AB0">
        <w:rPr>
          <w:rFonts w:ascii="Times New Roman" w:hAnsi="Times New Roman" w:cs="Times New Roman"/>
          <w:sz w:val="28"/>
          <w:szCs w:val="28"/>
        </w:rPr>
        <w:t xml:space="preserve"> быстро научится читать с удовольствием. Помочь ему в этом могут любящие </w:t>
      </w:r>
      <w:r w:rsidR="00375CC6">
        <w:rPr>
          <w:rFonts w:ascii="Times New Roman" w:hAnsi="Times New Roman" w:cs="Times New Roman"/>
          <w:sz w:val="28"/>
          <w:szCs w:val="28"/>
        </w:rPr>
        <w:t>взрослые</w:t>
      </w:r>
      <w:r w:rsidRPr="00385AB0">
        <w:rPr>
          <w:rFonts w:ascii="Times New Roman" w:hAnsi="Times New Roman" w:cs="Times New Roman"/>
          <w:sz w:val="28"/>
          <w:szCs w:val="28"/>
        </w:rPr>
        <w:t>. И если им это удастся, то чтение будет способствовать гармоничному развитию эмоционально-волевой сферы ребенка и повышению его умственных способностей.</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Начинать надо с самого доступного и простого, красочного и интересного. Стоит пробовать разные форматы детских книг, благо в наше время выбор их огромен – от увлекательных детских сказок до книжек-игрушек, которые могут и звучать, и трансформироваться, и создавать поле для детского творчества, и «показывать» целые представления. Нужно пробовать самые разные форматы, внимательно наблюдая за проявлениями ребенка, за развитием его интересов.</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Весьма полезно будет обыгрывать одни и те же сюжеты в различных форматах. Например, одна и та же сказка может быть прочитана вслух родителем, затем просмотрен мультфильм, снятый по этой книге, спектакль по этой сказке в театре, а потом можно инсценировать дома вместе с ребенком путь героев той же сказки. Так у ребенка через объемное восприятие сюжета и интерес к содержанию прочитанного будет формироваться более устойчивая эмоциональная сфера, чувственная сфера гармонизируется, и лучше начнут восприниматься общепринятые культурные ценности.</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Вместе с ребенком родители должны проходить путь трансформации интересов от наглядных и простых до сложных. Необходимо обсуждать с ребенком героев книги, их поступки, мысли, чувства. Только через совместное обсуждение со значимым в жизни взрослым, проживание и проигрывание прочитанного ребенок имеет шанс полюбить книгу и получить от нее «взаимность».</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Роль книги в жизни любого ребенка сложно переоценить. Роль книги в судьбе вчерашнего сироты еще более значима, но только при условии, если ребенку удалось помочь восстановить или не утратить интерес к чтению и познанию мира.</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1. </w:t>
      </w:r>
      <w:r w:rsidRPr="0045166E">
        <w:rPr>
          <w:rFonts w:ascii="Times New Roman" w:hAnsi="Times New Roman" w:cs="Times New Roman"/>
          <w:b/>
          <w:color w:val="00B0F0"/>
          <w:sz w:val="28"/>
          <w:szCs w:val="28"/>
        </w:rPr>
        <w:t>Книга-лекарь.</w:t>
      </w:r>
      <w:r w:rsidRPr="0045166E">
        <w:rPr>
          <w:rFonts w:ascii="Times New Roman" w:hAnsi="Times New Roman" w:cs="Times New Roman"/>
          <w:color w:val="00B0F0"/>
          <w:sz w:val="28"/>
          <w:szCs w:val="28"/>
        </w:rPr>
        <w:t xml:space="preserve"> </w:t>
      </w:r>
      <w:r w:rsidRPr="00385AB0">
        <w:rPr>
          <w:rFonts w:ascii="Times New Roman" w:hAnsi="Times New Roman" w:cs="Times New Roman"/>
          <w:sz w:val="28"/>
          <w:szCs w:val="28"/>
        </w:rPr>
        <w:t xml:space="preserve">Ребенок, обделенный любовью, через наблюдение за судьбами сказочных персонажей и приключениями литературных героев может </w:t>
      </w:r>
      <w:r w:rsidR="00375CC6">
        <w:rPr>
          <w:rFonts w:ascii="Times New Roman" w:hAnsi="Times New Roman" w:cs="Times New Roman"/>
          <w:sz w:val="28"/>
          <w:szCs w:val="28"/>
        </w:rPr>
        <w:t>«</w:t>
      </w:r>
      <w:r w:rsidRPr="00385AB0">
        <w:rPr>
          <w:rFonts w:ascii="Times New Roman" w:hAnsi="Times New Roman" w:cs="Times New Roman"/>
          <w:sz w:val="28"/>
          <w:szCs w:val="28"/>
        </w:rPr>
        <w:t>добрать</w:t>
      </w:r>
      <w:r w:rsidR="00375CC6">
        <w:rPr>
          <w:rFonts w:ascii="Times New Roman" w:hAnsi="Times New Roman" w:cs="Times New Roman"/>
          <w:sz w:val="28"/>
          <w:szCs w:val="28"/>
        </w:rPr>
        <w:t>»</w:t>
      </w:r>
      <w:r w:rsidRPr="00385AB0">
        <w:rPr>
          <w:rFonts w:ascii="Times New Roman" w:hAnsi="Times New Roman" w:cs="Times New Roman"/>
          <w:sz w:val="28"/>
          <w:szCs w:val="28"/>
        </w:rPr>
        <w:t xml:space="preserve"> тех умений чувствовать и сопереживать, которых недостало ему в трудном детстве, или которые были искажены в результате жестокого обращения. Да и само это жестокое обращение он имеет шанс переосмыслить </w:t>
      </w:r>
      <w:r w:rsidRPr="00385AB0">
        <w:rPr>
          <w:rFonts w:ascii="Times New Roman" w:hAnsi="Times New Roman" w:cs="Times New Roman"/>
          <w:sz w:val="28"/>
          <w:szCs w:val="28"/>
        </w:rPr>
        <w:lastRenderedPageBreak/>
        <w:t>и переработать через «путешествие» по чужим</w:t>
      </w:r>
      <w:r w:rsidR="00375CC6">
        <w:rPr>
          <w:rFonts w:ascii="Times New Roman" w:hAnsi="Times New Roman" w:cs="Times New Roman"/>
          <w:sz w:val="28"/>
          <w:szCs w:val="28"/>
        </w:rPr>
        <w:t>,</w:t>
      </w:r>
      <w:r w:rsidRPr="00385AB0">
        <w:rPr>
          <w:rFonts w:ascii="Times New Roman" w:hAnsi="Times New Roman" w:cs="Times New Roman"/>
          <w:sz w:val="28"/>
          <w:szCs w:val="28"/>
        </w:rPr>
        <w:t xml:space="preserve"> часто выдуманным</w:t>
      </w:r>
      <w:r w:rsidR="00375CC6">
        <w:rPr>
          <w:rFonts w:ascii="Times New Roman" w:hAnsi="Times New Roman" w:cs="Times New Roman"/>
          <w:sz w:val="28"/>
          <w:szCs w:val="28"/>
        </w:rPr>
        <w:t>,</w:t>
      </w:r>
      <w:r w:rsidRPr="00385AB0">
        <w:rPr>
          <w:rFonts w:ascii="Times New Roman" w:hAnsi="Times New Roman" w:cs="Times New Roman"/>
          <w:sz w:val="28"/>
          <w:szCs w:val="28"/>
        </w:rPr>
        <w:t xml:space="preserve"> судьбам героев. Поэтому книга для приемного ребенка может быть мощным психотерапевтическим инструментом. При этом </w:t>
      </w:r>
      <w:r w:rsidR="001277D1">
        <w:rPr>
          <w:rFonts w:ascii="Times New Roman" w:hAnsi="Times New Roman" w:cs="Times New Roman"/>
          <w:sz w:val="28"/>
          <w:szCs w:val="28"/>
        </w:rPr>
        <w:t>замещающим</w:t>
      </w:r>
      <w:r w:rsidRPr="00385AB0">
        <w:rPr>
          <w:rFonts w:ascii="Times New Roman" w:hAnsi="Times New Roman" w:cs="Times New Roman"/>
          <w:sz w:val="28"/>
          <w:szCs w:val="28"/>
        </w:rPr>
        <w:t xml:space="preserve"> родителям важно помнить, что необходимо быть рядом с ребенком, внимательно наблюдать за его чувствами и теми выводами, которые он делает для себя при чтении. Родители должны стать мудрыми проводниками в мир литературы.</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2. </w:t>
      </w:r>
      <w:r w:rsidRPr="0045166E">
        <w:rPr>
          <w:rFonts w:ascii="Times New Roman" w:hAnsi="Times New Roman" w:cs="Times New Roman"/>
          <w:b/>
          <w:color w:val="00B0F0"/>
          <w:sz w:val="28"/>
          <w:szCs w:val="28"/>
        </w:rPr>
        <w:t>Книга-воспитатель.</w:t>
      </w:r>
      <w:r w:rsidRPr="00385AB0">
        <w:rPr>
          <w:rFonts w:ascii="Times New Roman" w:hAnsi="Times New Roman" w:cs="Times New Roman"/>
          <w:sz w:val="28"/>
          <w:szCs w:val="28"/>
        </w:rPr>
        <w:t xml:space="preserve"> Кроме помощи в эмоционально-чувственной сфере, книга может стать великолепным помощником родителям в деле воспитания волевых и моральных качеств ребенка. Если он научится с увлечением и долгое время читать сам – это уже большая победа. Это будет означать, что ребенок научился длительно удерживать внимание, самостоятельно тренировать свою память, образное восприятие, фантазию, мышление. Далее – впитывание через правильные книги (а не через назидания и наказания со стороны взрослых) важных культурных норм и традиций, гуманистических ценностей и принципов. Постепенно познание сложной области социально принятых норм прививает ребенку осмысленное правильное поведение.</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3. </w:t>
      </w:r>
      <w:r w:rsidRPr="0045166E">
        <w:rPr>
          <w:rFonts w:ascii="Times New Roman" w:hAnsi="Times New Roman" w:cs="Times New Roman"/>
          <w:b/>
          <w:color w:val="00B0F0"/>
          <w:sz w:val="28"/>
          <w:szCs w:val="28"/>
        </w:rPr>
        <w:t>Книга-учитель.</w:t>
      </w:r>
      <w:r w:rsidRPr="0045166E">
        <w:rPr>
          <w:rFonts w:ascii="Times New Roman" w:hAnsi="Times New Roman" w:cs="Times New Roman"/>
          <w:color w:val="00B0F0"/>
          <w:sz w:val="28"/>
          <w:szCs w:val="28"/>
        </w:rPr>
        <w:t xml:space="preserve"> </w:t>
      </w:r>
      <w:r w:rsidRPr="00385AB0">
        <w:rPr>
          <w:rFonts w:ascii="Times New Roman" w:hAnsi="Times New Roman" w:cs="Times New Roman"/>
          <w:sz w:val="28"/>
          <w:szCs w:val="28"/>
        </w:rPr>
        <w:t>При сформированном интересе к чтению и усидчивости ребенку гораздо легче будет усваивать учебный материал, впитывать знания, выполнять школьные задания. В этом приемные дети, к сожалению, очень часто испытывают наибольшие трудности. Любой приемный родитель считает своим личным успехом, если помогает ребенку преодолеть их.</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4. </w:t>
      </w:r>
      <w:r w:rsidRPr="0045166E">
        <w:rPr>
          <w:rFonts w:ascii="Times New Roman" w:hAnsi="Times New Roman" w:cs="Times New Roman"/>
          <w:b/>
          <w:color w:val="00B0F0"/>
          <w:sz w:val="28"/>
          <w:szCs w:val="28"/>
        </w:rPr>
        <w:t>«Книга жизни»</w:t>
      </w:r>
      <w:r w:rsidRPr="0045166E">
        <w:rPr>
          <w:rFonts w:ascii="Times New Roman" w:hAnsi="Times New Roman" w:cs="Times New Roman"/>
          <w:color w:val="00B0F0"/>
          <w:sz w:val="28"/>
          <w:szCs w:val="28"/>
        </w:rPr>
        <w:t xml:space="preserve">. </w:t>
      </w:r>
      <w:r w:rsidRPr="00385AB0">
        <w:rPr>
          <w:rFonts w:ascii="Times New Roman" w:hAnsi="Times New Roman" w:cs="Times New Roman"/>
          <w:sz w:val="28"/>
          <w:szCs w:val="28"/>
        </w:rPr>
        <w:t>Особую роль в формировании личности приемного ребенка займет «Книга жизни». Ее «авторы» – сами приемные родители, а потом и вся семья вместе с ребенком. Такая книга – особенная. Она про самого ребенка, про его собственную судьбу, и уже только поэтому может быть интересна ребенку и обладать высокой ценностью. Через эту книгу может лучше развиться интерес к книге как ценности. Есть книги о других героях с другой судьбой, а разве не интересно узнать, как сложилась жизнь у других?..</w:t>
      </w:r>
    </w:p>
    <w:p w:rsidR="007252E7" w:rsidRPr="00385AB0" w:rsidRDefault="007252E7" w:rsidP="007252E7">
      <w:pPr>
        <w:ind w:firstLine="567"/>
        <w:jc w:val="both"/>
        <w:rPr>
          <w:rFonts w:ascii="Times New Roman" w:hAnsi="Times New Roman" w:cs="Times New Roman"/>
          <w:sz w:val="28"/>
          <w:szCs w:val="28"/>
        </w:rPr>
      </w:pPr>
    </w:p>
    <w:p w:rsidR="004C2DCD" w:rsidRPr="004C2DCD" w:rsidRDefault="004C2DCD" w:rsidP="004C2DCD">
      <w:pPr>
        <w:ind w:firstLine="567"/>
        <w:jc w:val="center"/>
        <w:rPr>
          <w:rFonts w:ascii="Times New Roman" w:hAnsi="Times New Roman" w:cs="Times New Roman"/>
          <w:b/>
          <w:sz w:val="28"/>
          <w:szCs w:val="28"/>
        </w:rPr>
      </w:pPr>
      <w:r w:rsidRPr="004C2DCD">
        <w:rPr>
          <w:rFonts w:ascii="Times New Roman" w:hAnsi="Times New Roman" w:cs="Times New Roman"/>
          <w:b/>
          <w:sz w:val="28"/>
          <w:szCs w:val="28"/>
        </w:rPr>
        <w:t>КНИГИ ПРОТИВ ЭЛЕКТРОННЫХ ГАДЖЕТОВ: БОРЬБА ИЛИ СОТРУДНИЧЕСТВО?</w:t>
      </w:r>
    </w:p>
    <w:p w:rsidR="004C2DCD" w:rsidRPr="00385AB0" w:rsidRDefault="004C2DCD" w:rsidP="004C2DCD">
      <w:pPr>
        <w:ind w:firstLine="567"/>
        <w:jc w:val="both"/>
        <w:rPr>
          <w:rFonts w:ascii="Times New Roman" w:hAnsi="Times New Roman" w:cs="Times New Roman"/>
          <w:sz w:val="28"/>
          <w:szCs w:val="28"/>
        </w:rPr>
      </w:pPr>
      <w:r w:rsidRPr="00385AB0">
        <w:rPr>
          <w:rFonts w:ascii="Times New Roman" w:hAnsi="Times New Roman" w:cs="Times New Roman"/>
          <w:sz w:val="28"/>
          <w:szCs w:val="28"/>
        </w:rPr>
        <w:t>И все же дети читают гораздо больше, чем мы думаем, просто к чтению мы относимся более «серьезно». В качестве идеальных текстов родители рассматривают художественные произведения классиков, а вовсе не посты в ЖЖ или «</w:t>
      </w:r>
      <w:proofErr w:type="spellStart"/>
      <w:r w:rsidRPr="00385AB0">
        <w:rPr>
          <w:rFonts w:ascii="Times New Roman" w:hAnsi="Times New Roman" w:cs="Times New Roman"/>
          <w:sz w:val="28"/>
          <w:szCs w:val="28"/>
        </w:rPr>
        <w:t>Фейсбуке</w:t>
      </w:r>
      <w:proofErr w:type="spellEnd"/>
      <w:r w:rsidRPr="00385AB0">
        <w:rPr>
          <w:rFonts w:ascii="Times New Roman" w:hAnsi="Times New Roman" w:cs="Times New Roman"/>
          <w:sz w:val="28"/>
          <w:szCs w:val="28"/>
        </w:rPr>
        <w:t>».</w:t>
      </w:r>
    </w:p>
    <w:p w:rsidR="004C2DCD" w:rsidRPr="00385AB0" w:rsidRDefault="004C2DCD" w:rsidP="004C2DCD">
      <w:pPr>
        <w:ind w:firstLine="567"/>
        <w:jc w:val="both"/>
        <w:rPr>
          <w:rFonts w:ascii="Times New Roman" w:hAnsi="Times New Roman" w:cs="Times New Roman"/>
          <w:sz w:val="28"/>
          <w:szCs w:val="28"/>
        </w:rPr>
      </w:pPr>
      <w:r w:rsidRPr="00385AB0">
        <w:rPr>
          <w:rFonts w:ascii="Times New Roman" w:hAnsi="Times New Roman" w:cs="Times New Roman"/>
          <w:sz w:val="28"/>
          <w:szCs w:val="28"/>
        </w:rPr>
        <w:t>Однако бессмысленно отрицать то, что мы живем в «цифровой» реальности. Обыденными становятся такие устройства и технологии, которые еще лет 15 назад казались абсолютно немыслимыми (и, что характерно, дети осваивают их гораздо быстрее и легче своих родителей – трехлетний ребенок, лихо «управляющий» планшетом, сегодня уже мало кого удивляет).</w:t>
      </w:r>
    </w:p>
    <w:p w:rsidR="004C2DCD" w:rsidRPr="00385AB0" w:rsidRDefault="00A02B35" w:rsidP="004C2DC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27940</wp:posOffset>
            </wp:positionH>
            <wp:positionV relativeFrom="paragraph">
              <wp:posOffset>61595</wp:posOffset>
            </wp:positionV>
            <wp:extent cx="3136265" cy="2082800"/>
            <wp:effectExtent l="0" t="0" r="6985" b="0"/>
            <wp:wrapTight wrapText="bothSides">
              <wp:wrapPolygon edited="0">
                <wp:start x="0" y="0"/>
                <wp:lineTo x="0" y="21337"/>
                <wp:lineTo x="21517" y="21337"/>
                <wp:lineTo x="21517" y="0"/>
                <wp:lineTo x="0" y="0"/>
              </wp:wrapPolygon>
            </wp:wrapTight>
            <wp:docPr id="3" name="Рисунок 3" descr="C:\Documents and Settings\Admin\Desktop\6d81c4223030dc29047b7a7fabd695b719bbe9bc5a63509a70580fd18b22b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Desktop\6d81c4223030dc29047b7a7fabd695b719bbe9bc5a63509a70580fd18b22b80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6265"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DCD" w:rsidRPr="00385AB0">
        <w:rPr>
          <w:rFonts w:ascii="Times New Roman" w:hAnsi="Times New Roman" w:cs="Times New Roman"/>
          <w:sz w:val="28"/>
          <w:szCs w:val="28"/>
        </w:rPr>
        <w:t>Это не плохо и не хорошо, это – данность, начало той эпохи, в которой будут жить ваши дети. И, если вы хотите, чтобы они чувствовали себя в ней органично и уверенно, не ограждайте их от технических новинок в пользу «исконных-посконных» методов развития и обучения.</w:t>
      </w:r>
    </w:p>
    <w:p w:rsidR="004C2DCD" w:rsidRDefault="004C2DCD" w:rsidP="004C2DCD">
      <w:pPr>
        <w:ind w:firstLine="567"/>
        <w:jc w:val="both"/>
        <w:rPr>
          <w:rFonts w:ascii="Times New Roman" w:hAnsi="Times New Roman" w:cs="Times New Roman"/>
          <w:sz w:val="28"/>
          <w:szCs w:val="28"/>
        </w:rPr>
      </w:pPr>
      <w:r w:rsidRPr="00385AB0">
        <w:rPr>
          <w:rFonts w:ascii="Times New Roman" w:hAnsi="Times New Roman" w:cs="Times New Roman"/>
          <w:sz w:val="28"/>
          <w:szCs w:val="28"/>
        </w:rPr>
        <w:t>Читайте детям не только бумажные, но и электронные книги. Бумажную книгу ребенок может взять в руки, полистать страницы, рассмотреть картинки, водя по ним пальчиком. Текст в электронной книге ему будет интересно прочитать с экрана, а потом распечатать на принтере, выбрав бумагу на свой вкус, нарисовав обложку и собственноручно сделав переплет. Интерактивные электронные книги сами расскажут ребенку сказку и покажут иллюстрации, с которыми можно поиграть. Умные и добрые компьютерные игры и приложения на электронных девайсах помогут как всестороннему развитию интеллекта ребенка, так и формированию у него первых навыков обращения со сложной техникой. И главная задача любящих родителей – найти для своего ребенка необходимый баланс между традиционными и новыми средствами познания мира.</w:t>
      </w:r>
    </w:p>
    <w:p w:rsidR="00FF6620" w:rsidRDefault="00FF6620" w:rsidP="00527ADC">
      <w:pPr>
        <w:ind w:firstLine="567"/>
        <w:jc w:val="center"/>
        <w:rPr>
          <w:rFonts w:ascii="Times New Roman" w:hAnsi="Times New Roman" w:cs="Times New Roman"/>
          <w:b/>
          <w:sz w:val="28"/>
          <w:szCs w:val="28"/>
        </w:rPr>
      </w:pPr>
    </w:p>
    <w:p w:rsidR="00FF6620" w:rsidRDefault="00FF6620" w:rsidP="00527ADC">
      <w:pPr>
        <w:ind w:firstLine="567"/>
        <w:jc w:val="center"/>
        <w:rPr>
          <w:rFonts w:ascii="Times New Roman" w:hAnsi="Times New Roman" w:cs="Times New Roman"/>
          <w:b/>
          <w:sz w:val="28"/>
          <w:szCs w:val="28"/>
        </w:rPr>
      </w:pPr>
    </w:p>
    <w:p w:rsidR="00527ADC" w:rsidRDefault="00527ADC" w:rsidP="00527ADC">
      <w:pPr>
        <w:ind w:firstLine="567"/>
        <w:jc w:val="center"/>
        <w:rPr>
          <w:rFonts w:ascii="Times New Roman" w:hAnsi="Times New Roman" w:cs="Times New Roman"/>
          <w:b/>
          <w:sz w:val="28"/>
          <w:szCs w:val="28"/>
        </w:rPr>
      </w:pPr>
      <w:r>
        <w:rPr>
          <w:rFonts w:ascii="Times New Roman" w:hAnsi="Times New Roman" w:cs="Times New Roman"/>
          <w:b/>
          <w:sz w:val="28"/>
          <w:szCs w:val="28"/>
        </w:rPr>
        <w:t>ЧТЕНИЕ КАК ИНСТРУМЕНТ ПЕДАГОГА И РОДИТЕЛЯ (ПРАКТИЧЕСКИЕ УПРАЖНЕНИЯ)</w:t>
      </w:r>
    </w:p>
    <w:p w:rsidR="00527ADC" w:rsidRPr="0047525E" w:rsidRDefault="00527ADC" w:rsidP="00527ADC">
      <w:pPr>
        <w:ind w:firstLine="709"/>
        <w:contextualSpacing/>
        <w:jc w:val="both"/>
        <w:rPr>
          <w:rFonts w:ascii="Times New Roman" w:hAnsi="Times New Roman" w:cs="Times New Roman"/>
          <w:bCs/>
          <w:color w:val="222222"/>
          <w:sz w:val="32"/>
          <w:szCs w:val="28"/>
          <w:shd w:val="clear" w:color="auto" w:fill="FFFFFF"/>
        </w:rPr>
      </w:pPr>
      <w:r w:rsidRPr="005A7A2D">
        <w:rPr>
          <w:rFonts w:ascii="Times New Roman" w:hAnsi="Times New Roman" w:cs="Times New Roman"/>
          <w:bCs/>
          <w:color w:val="222222"/>
          <w:sz w:val="28"/>
          <w:szCs w:val="28"/>
          <w:shd w:val="clear" w:color="auto" w:fill="FFFFFF"/>
        </w:rPr>
        <w:t xml:space="preserve">В системе школьного образования часто ставят вопрос о технике чтения среди младших школьников. Многие родители </w:t>
      </w:r>
      <w:r w:rsidR="001277D1">
        <w:rPr>
          <w:rFonts w:ascii="Times New Roman" w:hAnsi="Times New Roman" w:cs="Times New Roman"/>
          <w:bCs/>
          <w:color w:val="222222"/>
          <w:sz w:val="28"/>
          <w:szCs w:val="28"/>
          <w:shd w:val="clear" w:color="auto" w:fill="FFFFFF"/>
        </w:rPr>
        <w:t>записывают</w:t>
      </w:r>
      <w:r w:rsidRPr="005A7A2D">
        <w:rPr>
          <w:rFonts w:ascii="Times New Roman" w:hAnsi="Times New Roman" w:cs="Times New Roman"/>
          <w:bCs/>
          <w:color w:val="222222"/>
          <w:sz w:val="28"/>
          <w:szCs w:val="28"/>
          <w:shd w:val="clear" w:color="auto" w:fill="FFFFFF"/>
        </w:rPr>
        <w:t xml:space="preserve"> своих детей на различные дополнительные занятия, отдавая денежные средства с целью повышения техники чтения и общей успеваемости ребенка в школе. Учителя часто ставят вопрос о технике чтения глобально: если ребенок слабо читает, значит, он отстает от остальных, очень часто такие дети начинают испытывать страх и стеснительность при чтении. </w:t>
      </w:r>
    </w:p>
    <w:p w:rsidR="00527ADC" w:rsidRPr="005B0153" w:rsidRDefault="00527ADC" w:rsidP="00527ADC">
      <w:pPr>
        <w:ind w:firstLine="709"/>
        <w:contextualSpacing/>
        <w:jc w:val="both"/>
        <w:rPr>
          <w:rFonts w:ascii="Times New Roman" w:hAnsi="Times New Roman" w:cs="Times New Roman"/>
          <w:sz w:val="28"/>
          <w:szCs w:val="28"/>
          <w:shd w:val="clear" w:color="auto" w:fill="FFFFFF"/>
        </w:rPr>
      </w:pPr>
      <w:r w:rsidRPr="005B0153">
        <w:rPr>
          <w:rFonts w:ascii="Times New Roman" w:hAnsi="Times New Roman" w:cs="Times New Roman"/>
          <w:bCs/>
          <w:sz w:val="28"/>
          <w:szCs w:val="28"/>
          <w:shd w:val="clear" w:color="auto" w:fill="FFFFFF"/>
        </w:rPr>
        <w:t>Чтение</w:t>
      </w:r>
      <w:r w:rsidRPr="005B0153">
        <w:rPr>
          <w:rFonts w:ascii="Times New Roman" w:hAnsi="Times New Roman" w:cs="Times New Roman"/>
          <w:sz w:val="28"/>
          <w:szCs w:val="28"/>
          <w:shd w:val="clear" w:color="auto" w:fill="FFFFFF"/>
        </w:rPr>
        <w:t> — вид речевой деятельности, совокупность практик и процедур работы с </w:t>
      </w:r>
      <w:hyperlink r:id="rId14" w:tooltip="Письменный текст" w:history="1">
        <w:r w:rsidRPr="009B2127">
          <w:rPr>
            <w:rStyle w:val="a5"/>
            <w:rFonts w:ascii="Times New Roman" w:hAnsi="Times New Roman" w:cs="Times New Roman"/>
            <w:color w:val="auto"/>
            <w:sz w:val="28"/>
            <w:szCs w:val="28"/>
            <w:u w:val="none"/>
            <w:shd w:val="clear" w:color="auto" w:fill="FFFFFF"/>
          </w:rPr>
          <w:t>письменным текстом</w:t>
        </w:r>
      </w:hyperlink>
      <w:r w:rsidRPr="009B2127">
        <w:rPr>
          <w:rFonts w:ascii="Times New Roman" w:hAnsi="Times New Roman" w:cs="Times New Roman"/>
          <w:sz w:val="28"/>
          <w:szCs w:val="28"/>
          <w:shd w:val="clear" w:color="auto" w:fill="FFFFFF"/>
        </w:rPr>
        <w:t> и непосредственно процесс работы с текстом, направленный на извлечение из него </w:t>
      </w:r>
      <w:hyperlink r:id="rId15" w:tooltip="Информация" w:history="1">
        <w:r w:rsidRPr="009B2127">
          <w:rPr>
            <w:rStyle w:val="a5"/>
            <w:rFonts w:ascii="Times New Roman" w:hAnsi="Times New Roman" w:cs="Times New Roman"/>
            <w:color w:val="auto"/>
            <w:sz w:val="28"/>
            <w:szCs w:val="28"/>
            <w:u w:val="none"/>
            <w:shd w:val="clear" w:color="auto" w:fill="FFFFFF"/>
          </w:rPr>
          <w:t>информации</w:t>
        </w:r>
      </w:hyperlink>
      <w:r w:rsidRPr="009B2127">
        <w:rPr>
          <w:rFonts w:ascii="Times New Roman" w:hAnsi="Times New Roman" w:cs="Times New Roman"/>
          <w:sz w:val="28"/>
          <w:szCs w:val="28"/>
          <w:shd w:val="clear" w:color="auto" w:fill="FFFFFF"/>
        </w:rPr>
        <w:t>, на восприятие текста и его </w:t>
      </w:r>
      <w:hyperlink r:id="rId16" w:tooltip="Понимание текста" w:history="1">
        <w:r w:rsidRPr="009B2127">
          <w:rPr>
            <w:rStyle w:val="a5"/>
            <w:rFonts w:ascii="Times New Roman" w:hAnsi="Times New Roman" w:cs="Times New Roman"/>
            <w:color w:val="auto"/>
            <w:sz w:val="28"/>
            <w:szCs w:val="28"/>
            <w:u w:val="none"/>
            <w:shd w:val="clear" w:color="auto" w:fill="FFFFFF"/>
          </w:rPr>
          <w:t>понимание</w:t>
        </w:r>
      </w:hyperlink>
      <w:r w:rsidRPr="009B2127">
        <w:rPr>
          <w:rFonts w:ascii="Times New Roman" w:hAnsi="Times New Roman" w:cs="Times New Roman"/>
          <w:sz w:val="28"/>
          <w:szCs w:val="28"/>
          <w:shd w:val="clear" w:color="auto" w:fill="FFFFFF"/>
        </w:rPr>
        <w:t>.</w:t>
      </w:r>
      <w:r w:rsidRPr="005B0153">
        <w:rPr>
          <w:rFonts w:ascii="Times New Roman" w:hAnsi="Times New Roman" w:cs="Times New Roman"/>
          <w:sz w:val="28"/>
          <w:szCs w:val="28"/>
          <w:shd w:val="clear" w:color="auto" w:fill="FFFFFF"/>
        </w:rPr>
        <w:t xml:space="preserve"> </w:t>
      </w:r>
    </w:p>
    <w:p w:rsidR="00527ADC" w:rsidRPr="005B0153" w:rsidRDefault="00527ADC" w:rsidP="00527ADC">
      <w:pPr>
        <w:ind w:firstLine="709"/>
        <w:contextualSpacing/>
        <w:jc w:val="both"/>
        <w:rPr>
          <w:sz w:val="28"/>
          <w:szCs w:val="28"/>
        </w:rPr>
      </w:pPr>
      <w:r w:rsidRPr="005A7A2D">
        <w:rPr>
          <w:rFonts w:ascii="Times New Roman" w:hAnsi="Times New Roman" w:cs="Times New Roman"/>
          <w:color w:val="222222"/>
          <w:sz w:val="28"/>
          <w:szCs w:val="28"/>
          <w:shd w:val="clear" w:color="auto" w:fill="FFFFFF"/>
        </w:rPr>
        <w:t>В науке накоплен значительный опыт исследования механизмов чтения как специфического вида деятельности, освоение которой определяет социальное развитие или «врастание ребенка в цивилизацию</w:t>
      </w:r>
      <w:r w:rsidR="001277D1">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w:t>
      </w:r>
    </w:p>
    <w:p w:rsidR="00527ADC" w:rsidRPr="005B0153" w:rsidRDefault="00527ADC" w:rsidP="00527ADC">
      <w:pPr>
        <w:ind w:firstLine="709"/>
        <w:contextualSpacing/>
        <w:jc w:val="both"/>
        <w:rPr>
          <w:rFonts w:ascii="Times New Roman" w:hAnsi="Times New Roman" w:cs="Times New Roman"/>
          <w:color w:val="000000"/>
          <w:sz w:val="28"/>
          <w:szCs w:val="28"/>
        </w:rPr>
      </w:pPr>
      <w:r w:rsidRPr="005A7A2D">
        <w:rPr>
          <w:rFonts w:ascii="Times New Roman" w:hAnsi="Times New Roman" w:cs="Times New Roman"/>
          <w:sz w:val="28"/>
          <w:szCs w:val="28"/>
        </w:rPr>
        <w:t xml:space="preserve"> </w:t>
      </w:r>
      <w:r w:rsidRPr="005A7A2D">
        <w:rPr>
          <w:rFonts w:ascii="Times New Roman" w:hAnsi="Times New Roman" w:cs="Times New Roman"/>
          <w:color w:val="000000"/>
          <w:sz w:val="28"/>
          <w:szCs w:val="28"/>
        </w:rPr>
        <w:t xml:space="preserve">А. Р. </w:t>
      </w:r>
      <w:proofErr w:type="spellStart"/>
      <w:r w:rsidRPr="005A7A2D">
        <w:rPr>
          <w:rFonts w:ascii="Times New Roman" w:hAnsi="Times New Roman" w:cs="Times New Roman"/>
          <w:color w:val="000000"/>
          <w:sz w:val="28"/>
          <w:szCs w:val="28"/>
        </w:rPr>
        <w:t>Лурия</w:t>
      </w:r>
      <w:proofErr w:type="spellEnd"/>
      <w:r w:rsidRPr="005A7A2D">
        <w:rPr>
          <w:rFonts w:ascii="Times New Roman" w:hAnsi="Times New Roman" w:cs="Times New Roman"/>
          <w:color w:val="000000"/>
          <w:sz w:val="28"/>
          <w:szCs w:val="28"/>
        </w:rPr>
        <w:t xml:space="preserve"> также отмечал сложность процесса чтения «вследствие разных психических процессов, находящихся в сложном взаимодействии в его психологическом содержании». Он писал, что чтение, по сути, является процессом перешифровки одних символов – зрительных (графических) в другую систему символов – устную речевую (артикуляторную). На основе </w:t>
      </w:r>
      <w:r w:rsidRPr="005A7A2D">
        <w:rPr>
          <w:rFonts w:ascii="Times New Roman" w:hAnsi="Times New Roman" w:cs="Times New Roman"/>
          <w:color w:val="000000"/>
          <w:sz w:val="28"/>
          <w:szCs w:val="28"/>
        </w:rPr>
        <w:lastRenderedPageBreak/>
        <w:t>этих сложных перешифровок и происходит процесс декодиров</w:t>
      </w:r>
      <w:r>
        <w:rPr>
          <w:rFonts w:ascii="Times New Roman" w:hAnsi="Times New Roman" w:cs="Times New Roman"/>
          <w:color w:val="000000"/>
          <w:sz w:val="28"/>
          <w:szCs w:val="28"/>
        </w:rPr>
        <w:t>ания понимания сообщения.</w:t>
      </w:r>
    </w:p>
    <w:p w:rsidR="00527ADC" w:rsidRDefault="00527ADC" w:rsidP="00527ADC">
      <w:pPr>
        <w:ind w:firstLine="709"/>
        <w:contextualSpacing/>
        <w:jc w:val="both"/>
        <w:rPr>
          <w:rFonts w:ascii="Times New Roman" w:hAnsi="Times New Roman" w:cs="Times New Roman"/>
          <w:color w:val="000000"/>
          <w:sz w:val="28"/>
          <w:szCs w:val="28"/>
        </w:rPr>
      </w:pPr>
      <w:r w:rsidRPr="005A7A2D">
        <w:rPr>
          <w:rFonts w:ascii="Times New Roman" w:hAnsi="Times New Roman" w:cs="Times New Roman"/>
          <w:color w:val="000000"/>
          <w:sz w:val="28"/>
          <w:szCs w:val="28"/>
        </w:rPr>
        <w:t xml:space="preserve">Все исследователи сходятся в одном: чтение – это неоднородный психический процесс, делающий его сложным как для овладения, так и для исследования. </w:t>
      </w:r>
    </w:p>
    <w:p w:rsidR="00527ADC" w:rsidRDefault="00527ADC" w:rsidP="00527ADC">
      <w:pPr>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Для специалистов и родителей, предлагаем перечень упражнений, которые помогут детям освоить такую важную функцию, как чтение.</w:t>
      </w:r>
    </w:p>
    <w:p w:rsidR="00527ADC" w:rsidRPr="00527ADC" w:rsidRDefault="00527ADC" w:rsidP="00527ADC">
      <w:pPr>
        <w:ind w:firstLine="567"/>
        <w:jc w:val="both"/>
        <w:rPr>
          <w:rFonts w:ascii="Times New Roman" w:hAnsi="Times New Roman" w:cs="Times New Roman"/>
          <w:color w:val="00B0F0"/>
          <w:sz w:val="28"/>
          <w:szCs w:val="28"/>
        </w:rPr>
      </w:pPr>
      <w:r w:rsidRPr="00527ADC">
        <w:rPr>
          <w:rFonts w:ascii="Times New Roman" w:hAnsi="Times New Roman" w:cs="Times New Roman"/>
          <w:color w:val="00B0F0"/>
          <w:sz w:val="28"/>
          <w:szCs w:val="28"/>
        </w:rPr>
        <w:t>Упражнение «Зашумленные буквы»</w:t>
      </w:r>
    </w:p>
    <w:p w:rsidR="00527ADC" w:rsidRDefault="00527ADC" w:rsidP="00527ADC">
      <w:pPr>
        <w:ind w:firstLine="567"/>
        <w:jc w:val="both"/>
        <w:rPr>
          <w:rFonts w:ascii="Times New Roman" w:hAnsi="Times New Roman" w:cs="Times New Roman"/>
          <w:sz w:val="28"/>
          <w:szCs w:val="28"/>
        </w:rPr>
      </w:pPr>
      <w:r>
        <w:rPr>
          <w:rFonts w:ascii="Times New Roman" w:hAnsi="Times New Roman" w:cs="Times New Roman"/>
          <w:sz w:val="28"/>
          <w:szCs w:val="28"/>
        </w:rPr>
        <w:t xml:space="preserve">Цель: профилактика </w:t>
      </w:r>
      <w:proofErr w:type="spellStart"/>
      <w:r>
        <w:rPr>
          <w:rFonts w:ascii="Times New Roman" w:hAnsi="Times New Roman" w:cs="Times New Roman"/>
          <w:sz w:val="28"/>
          <w:szCs w:val="28"/>
        </w:rPr>
        <w:t>дисграфии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дислексии</w:t>
      </w:r>
      <w:proofErr w:type="spellEnd"/>
      <w:r>
        <w:rPr>
          <w:rFonts w:ascii="Times New Roman" w:hAnsi="Times New Roman" w:cs="Times New Roman"/>
          <w:sz w:val="28"/>
          <w:szCs w:val="28"/>
        </w:rPr>
        <w:t>.</w:t>
      </w:r>
    </w:p>
    <w:p w:rsidR="00527ADC" w:rsidRDefault="00527ADC" w:rsidP="00527ADC">
      <w:pPr>
        <w:ind w:firstLine="567"/>
        <w:jc w:val="both"/>
        <w:rPr>
          <w:rFonts w:ascii="Times New Roman" w:hAnsi="Times New Roman" w:cs="Times New Roman"/>
          <w:sz w:val="28"/>
          <w:szCs w:val="28"/>
        </w:rPr>
      </w:pPr>
      <w:r>
        <w:rPr>
          <w:rFonts w:ascii="Times New Roman" w:hAnsi="Times New Roman" w:cs="Times New Roman"/>
          <w:sz w:val="28"/>
          <w:szCs w:val="28"/>
        </w:rPr>
        <w:t>И</w:t>
      </w:r>
      <w:r w:rsidRPr="004F3C90">
        <w:rPr>
          <w:rFonts w:ascii="Times New Roman" w:hAnsi="Times New Roman" w:cs="Times New Roman"/>
          <w:sz w:val="28"/>
          <w:szCs w:val="28"/>
        </w:rPr>
        <w:t>нструкция: Предложите ребёнку поиграть в шифровальщика и попросите его назвать засекреченный шифр, спрятанных букв.</w:t>
      </w:r>
    </w:p>
    <w:p w:rsidR="00527ADC" w:rsidRPr="00527ADC" w:rsidRDefault="00527ADC" w:rsidP="00527ADC">
      <w:pPr>
        <w:ind w:firstLine="567"/>
        <w:jc w:val="both"/>
        <w:rPr>
          <w:rFonts w:ascii="Times New Roman" w:hAnsi="Times New Roman" w:cs="Times New Roman"/>
          <w:sz w:val="28"/>
          <w:szCs w:val="28"/>
        </w:rPr>
      </w:pPr>
      <w:r>
        <w:rPr>
          <w:noProof/>
          <w:lang w:eastAsia="ru-RU"/>
        </w:rPr>
        <w:drawing>
          <wp:inline distT="0" distB="0" distL="0" distR="0" wp14:anchorId="3302BE30" wp14:editId="0B46FE66">
            <wp:extent cx="2706940" cy="1979966"/>
            <wp:effectExtent l="0" t="0" r="0" b="1270"/>
            <wp:docPr id="1" name="Рисунок 1" descr="https://sun9-19.userapi.com/impg/uuhVBlPLN2Tew0-iYsK-Bp05GBdQ_F0_vBhmVA/M6Hsk8zViPA.jpg?size=1024x749&amp;quality=96&amp;sign=0821c59cdabcc70bb7181f77d8f1a5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9.userapi.com/impg/uuhVBlPLN2Tew0-iYsK-Bp05GBdQ_F0_vBhmVA/M6Hsk8zViPA.jpg?size=1024x749&amp;quality=96&amp;sign=0821c59cdabcc70bb7181f77d8f1a526&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0179" cy="2026222"/>
                    </a:xfrm>
                    <a:prstGeom prst="rect">
                      <a:avLst/>
                    </a:prstGeom>
                    <a:noFill/>
                    <a:ln>
                      <a:noFill/>
                    </a:ln>
                  </pic:spPr>
                </pic:pic>
              </a:graphicData>
            </a:graphic>
          </wp:inline>
        </w:drawing>
      </w:r>
      <w:r>
        <w:rPr>
          <w:noProof/>
          <w:lang w:eastAsia="ru-RU"/>
        </w:rPr>
        <w:drawing>
          <wp:inline distT="0" distB="0" distL="0" distR="0" wp14:anchorId="3FC0842B" wp14:editId="579B2F59">
            <wp:extent cx="2787650" cy="2038967"/>
            <wp:effectExtent l="0" t="0" r="0" b="0"/>
            <wp:docPr id="2" name="Рисунок 2" descr="https://sun9-7.userapi.com/impg/Ud4uING-OB1PK6RKgc_OUYXkIxbhJy2YUZgo7Q/tSTGGzyA98U.jpg?size=735x538&amp;quality=96&amp;sign=9cba105c05698642ab9c98b59b5792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userapi.com/impg/Ud4uING-OB1PK6RKgc_OUYXkIxbhJy2YUZgo7Q/tSTGGzyA98U.jpg?size=735x538&amp;quality=96&amp;sign=9cba105c05698642ab9c98b59b579253&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1362" cy="2114825"/>
                    </a:xfrm>
                    <a:prstGeom prst="rect">
                      <a:avLst/>
                    </a:prstGeom>
                    <a:noFill/>
                    <a:ln>
                      <a:noFill/>
                    </a:ln>
                  </pic:spPr>
                </pic:pic>
              </a:graphicData>
            </a:graphic>
          </wp:inline>
        </w:drawing>
      </w:r>
    </w:p>
    <w:p w:rsidR="00527ADC" w:rsidRPr="00527ADC" w:rsidRDefault="00527ADC" w:rsidP="00527ADC">
      <w:pPr>
        <w:ind w:firstLine="567"/>
        <w:jc w:val="both"/>
        <w:rPr>
          <w:rFonts w:ascii="Times New Roman" w:hAnsi="Times New Roman" w:cs="Times New Roman"/>
          <w:sz w:val="28"/>
          <w:szCs w:val="28"/>
        </w:rPr>
      </w:pPr>
    </w:p>
    <w:p w:rsidR="00C67482" w:rsidRDefault="00C67482" w:rsidP="00DC6F3F">
      <w:pPr>
        <w:pStyle w:val="a3"/>
        <w:ind w:right="-1" w:firstLine="567"/>
        <w:jc w:val="both"/>
        <w:rPr>
          <w:rFonts w:ascii="Times New Roman" w:hAnsi="Times New Roman" w:cs="Times New Roman"/>
          <w:sz w:val="28"/>
          <w:szCs w:val="28"/>
        </w:rPr>
      </w:pPr>
    </w:p>
    <w:p w:rsidR="00946B18" w:rsidRDefault="00946B18" w:rsidP="00DC6F3F">
      <w:pPr>
        <w:pStyle w:val="a3"/>
        <w:ind w:right="-1" w:firstLine="567"/>
        <w:jc w:val="both"/>
        <w:rPr>
          <w:rFonts w:ascii="Times New Roman" w:hAnsi="Times New Roman" w:cs="Times New Roman"/>
          <w:sz w:val="28"/>
          <w:szCs w:val="28"/>
        </w:rPr>
      </w:pPr>
    </w:p>
    <w:p w:rsidR="00946B18" w:rsidRDefault="00527ADC" w:rsidP="00DC6F3F">
      <w:pPr>
        <w:pStyle w:val="a3"/>
        <w:ind w:right="-1" w:firstLine="567"/>
        <w:jc w:val="both"/>
        <w:rPr>
          <w:rFonts w:ascii="Times New Roman" w:hAnsi="Times New Roman" w:cs="Times New Roman"/>
          <w:sz w:val="28"/>
          <w:szCs w:val="28"/>
        </w:rPr>
      </w:pPr>
      <w:r>
        <w:rPr>
          <w:noProof/>
          <w:lang w:eastAsia="ru-RU"/>
        </w:rPr>
        <w:drawing>
          <wp:inline distT="0" distB="0" distL="0" distR="0" wp14:anchorId="5A9CEDD6" wp14:editId="515D01A9">
            <wp:extent cx="2765090" cy="2021877"/>
            <wp:effectExtent l="0" t="0" r="0" b="0"/>
            <wp:docPr id="9" name="Рисунок 9" descr="https://sun9-25.userapi.com/impg/iPX6sPIlw4SNHh88RKEg3ol3QdWkAc8hLps5ng/WlZWN2gRm60.jpg?size=1920x1404&amp;quality=96&amp;sign=60acf98153de743f91dd903c467a65f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5.userapi.com/impg/iPX6sPIlw4SNHh88RKEg3ol3QdWkAc8hLps5ng/WlZWN2gRm60.jpg?size=1920x1404&amp;quality=96&amp;sign=60acf98153de743f91dd903c467a65f4&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5717" cy="2051584"/>
                    </a:xfrm>
                    <a:prstGeom prst="rect">
                      <a:avLst/>
                    </a:prstGeom>
                    <a:noFill/>
                    <a:ln>
                      <a:noFill/>
                    </a:ln>
                  </pic:spPr>
                </pic:pic>
              </a:graphicData>
            </a:graphic>
          </wp:inline>
        </w:drawing>
      </w:r>
      <w:r>
        <w:rPr>
          <w:noProof/>
          <w:lang w:eastAsia="ru-RU"/>
        </w:rPr>
        <w:drawing>
          <wp:inline distT="0" distB="0" distL="0" distR="0" wp14:anchorId="5AC182C0" wp14:editId="4CC1EFC4">
            <wp:extent cx="2749550" cy="2012034"/>
            <wp:effectExtent l="0" t="0" r="0" b="7620"/>
            <wp:docPr id="10" name="Рисунок 10" descr="https://sun9-21.userapi.com/impg/rb4Qy9_QZgjm1BpEIRBLkIhGS4FE7yE2rPzCtw/SkksoQtVD6k.jpg?size=2560x1873&amp;quality=96&amp;sign=16591eda857ba0d8ee3f3579e369a98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1.userapi.com/impg/rb4Qy9_QZgjm1BpEIRBLkIhGS4FE7yE2rPzCtw/SkksoQtVD6k.jpg?size=2560x1873&amp;quality=96&amp;sign=16591eda857ba0d8ee3f3579e369a981&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0794" cy="2086121"/>
                    </a:xfrm>
                    <a:prstGeom prst="rect">
                      <a:avLst/>
                    </a:prstGeom>
                    <a:noFill/>
                    <a:ln>
                      <a:noFill/>
                    </a:ln>
                  </pic:spPr>
                </pic:pic>
              </a:graphicData>
            </a:graphic>
          </wp:inline>
        </w:drawing>
      </w:r>
    </w:p>
    <w:p w:rsidR="00527ADC" w:rsidRPr="00527ADC" w:rsidRDefault="00527ADC" w:rsidP="00527ADC">
      <w:pPr>
        <w:adjustRightInd w:val="0"/>
        <w:ind w:firstLine="709"/>
        <w:contextualSpacing/>
        <w:rPr>
          <w:rFonts w:ascii="Times New Roman" w:hAnsi="Times New Roman" w:cs="Times New Roman"/>
          <w:color w:val="00B0F0"/>
          <w:sz w:val="28"/>
          <w:szCs w:val="28"/>
        </w:rPr>
      </w:pPr>
      <w:r w:rsidRPr="00527ADC">
        <w:rPr>
          <w:rFonts w:ascii="Times New Roman" w:hAnsi="Times New Roman" w:cs="Times New Roman"/>
          <w:b/>
          <w:bCs/>
          <w:color w:val="00B0F0"/>
          <w:sz w:val="28"/>
          <w:szCs w:val="28"/>
        </w:rPr>
        <w:t>Упражнение «Чтение строчек наоборот по словам»</w:t>
      </w:r>
    </w:p>
    <w:p w:rsidR="00527ADC" w:rsidRPr="006B005C" w:rsidRDefault="00527ADC" w:rsidP="00527ADC">
      <w:pPr>
        <w:adjustRightInd w:val="0"/>
        <w:ind w:firstLine="709"/>
        <w:contextualSpacing/>
        <w:rPr>
          <w:rFonts w:ascii="Times New Roman" w:hAnsi="Times New Roman" w:cs="Times New Roman"/>
          <w:color w:val="000000"/>
          <w:sz w:val="28"/>
          <w:szCs w:val="28"/>
        </w:rPr>
      </w:pPr>
      <w:r w:rsidRPr="006B005C">
        <w:rPr>
          <w:rFonts w:ascii="Times New Roman" w:hAnsi="Times New Roman" w:cs="Times New Roman"/>
          <w:b/>
          <w:bCs/>
          <w:color w:val="000000"/>
          <w:sz w:val="28"/>
          <w:szCs w:val="28"/>
        </w:rPr>
        <w:t xml:space="preserve">Цель: </w:t>
      </w:r>
      <w:r w:rsidRPr="006B005C">
        <w:rPr>
          <w:rFonts w:ascii="Times New Roman" w:hAnsi="Times New Roman" w:cs="Times New Roman"/>
          <w:color w:val="000000"/>
          <w:sz w:val="28"/>
          <w:szCs w:val="28"/>
        </w:rPr>
        <w:t xml:space="preserve">Развитие тонких движений глаз. Подготовка к выполнению последующих упражнений. </w:t>
      </w:r>
    </w:p>
    <w:p w:rsidR="00527ADC" w:rsidRPr="006B005C" w:rsidRDefault="00527ADC" w:rsidP="00527ADC">
      <w:pPr>
        <w:adjustRightInd w:val="0"/>
        <w:ind w:firstLine="709"/>
        <w:contextualSpacing/>
        <w:rPr>
          <w:rFonts w:ascii="Times New Roman" w:hAnsi="Times New Roman" w:cs="Times New Roman"/>
          <w:color w:val="000000"/>
          <w:sz w:val="28"/>
          <w:szCs w:val="28"/>
        </w:rPr>
      </w:pPr>
      <w:r w:rsidRPr="006B005C">
        <w:rPr>
          <w:rFonts w:ascii="Times New Roman" w:hAnsi="Times New Roman" w:cs="Times New Roman"/>
          <w:b/>
          <w:bCs/>
          <w:color w:val="000000"/>
          <w:sz w:val="28"/>
          <w:szCs w:val="28"/>
        </w:rPr>
        <w:t xml:space="preserve">Инструкция: </w:t>
      </w:r>
      <w:r w:rsidRPr="006B005C">
        <w:rPr>
          <w:rFonts w:ascii="Times New Roman" w:hAnsi="Times New Roman" w:cs="Times New Roman"/>
          <w:color w:val="000000"/>
          <w:sz w:val="28"/>
          <w:szCs w:val="28"/>
        </w:rPr>
        <w:t xml:space="preserve">Прочитайте написанные строчки наоборот, так, чтобы последнее слово стало первым, предпоследнее вторым и т.д. </w:t>
      </w:r>
    </w:p>
    <w:p w:rsidR="00527ADC" w:rsidRPr="006B005C" w:rsidRDefault="00527ADC" w:rsidP="00527ADC">
      <w:pPr>
        <w:adjustRightInd w:val="0"/>
        <w:spacing w:after="197"/>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t xml:space="preserve">1. Светит солнце. </w:t>
      </w:r>
    </w:p>
    <w:p w:rsidR="00527ADC" w:rsidRPr="006B005C" w:rsidRDefault="00527ADC" w:rsidP="00527ADC">
      <w:pPr>
        <w:adjustRightInd w:val="0"/>
        <w:spacing w:after="197"/>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t xml:space="preserve">2. Ярко светит солнце. </w:t>
      </w:r>
    </w:p>
    <w:p w:rsidR="00527ADC" w:rsidRPr="006B005C" w:rsidRDefault="00527ADC" w:rsidP="00527ADC">
      <w:pPr>
        <w:adjustRightInd w:val="0"/>
        <w:spacing w:after="197"/>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t xml:space="preserve">3. На улице идет дождь. </w:t>
      </w:r>
    </w:p>
    <w:p w:rsidR="00527ADC" w:rsidRPr="006B005C" w:rsidRDefault="00527ADC" w:rsidP="00527ADC">
      <w:pPr>
        <w:adjustRightInd w:val="0"/>
        <w:spacing w:after="197"/>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t xml:space="preserve">4. Меня зовут Саша. </w:t>
      </w:r>
    </w:p>
    <w:p w:rsidR="00527ADC" w:rsidRPr="006B005C" w:rsidRDefault="00527ADC" w:rsidP="00527ADC">
      <w:pPr>
        <w:adjustRightInd w:val="0"/>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t xml:space="preserve">5. Скоро наступит зима. </w:t>
      </w:r>
    </w:p>
    <w:p w:rsidR="00527ADC" w:rsidRPr="006B005C" w:rsidRDefault="00527ADC" w:rsidP="00527ADC">
      <w:pPr>
        <w:adjustRightInd w:val="0"/>
        <w:spacing w:after="197"/>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t xml:space="preserve">6. Мама зовет детей домой. </w:t>
      </w:r>
    </w:p>
    <w:p w:rsidR="00527ADC" w:rsidRPr="006B005C" w:rsidRDefault="00527ADC" w:rsidP="00527ADC">
      <w:pPr>
        <w:adjustRightInd w:val="0"/>
        <w:spacing w:after="197"/>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lastRenderedPageBreak/>
        <w:t xml:space="preserve">7. Летом мы поедем к бабушке. </w:t>
      </w:r>
    </w:p>
    <w:p w:rsidR="00527ADC" w:rsidRPr="006B005C" w:rsidRDefault="00527ADC" w:rsidP="00527ADC">
      <w:pPr>
        <w:adjustRightInd w:val="0"/>
        <w:spacing w:after="197"/>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t xml:space="preserve">8. В комнате было светло и уютно. </w:t>
      </w:r>
    </w:p>
    <w:p w:rsidR="00527ADC" w:rsidRPr="005B0153" w:rsidRDefault="00527ADC" w:rsidP="00527ADC">
      <w:pPr>
        <w:adjustRightInd w:val="0"/>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t>9. Зимой рябчики</w:t>
      </w:r>
      <w:r>
        <w:rPr>
          <w:rFonts w:ascii="Times New Roman" w:hAnsi="Times New Roman" w:cs="Times New Roman"/>
          <w:color w:val="000000"/>
          <w:sz w:val="28"/>
          <w:szCs w:val="28"/>
        </w:rPr>
        <w:t xml:space="preserve"> от мороза прячутся под снегом</w:t>
      </w:r>
      <w:r w:rsidRPr="005B0153">
        <w:rPr>
          <w:rFonts w:ascii="Times New Roman" w:hAnsi="Times New Roman" w:cs="Times New Roman"/>
          <w:color w:val="000000"/>
          <w:sz w:val="28"/>
          <w:szCs w:val="28"/>
        </w:rPr>
        <w:t>.</w:t>
      </w:r>
    </w:p>
    <w:p w:rsidR="00527ADC" w:rsidRPr="00527ADC" w:rsidRDefault="00527ADC" w:rsidP="00527ADC">
      <w:pPr>
        <w:adjustRightInd w:val="0"/>
        <w:ind w:firstLine="709"/>
        <w:contextualSpacing/>
        <w:rPr>
          <w:rFonts w:ascii="Times New Roman" w:hAnsi="Times New Roman" w:cs="Times New Roman"/>
          <w:color w:val="00B0F0"/>
          <w:sz w:val="28"/>
          <w:szCs w:val="28"/>
        </w:rPr>
      </w:pPr>
    </w:p>
    <w:p w:rsidR="00527ADC" w:rsidRPr="00527ADC" w:rsidRDefault="00527ADC" w:rsidP="00527ADC">
      <w:pPr>
        <w:adjustRightInd w:val="0"/>
        <w:ind w:firstLine="709"/>
        <w:contextualSpacing/>
        <w:rPr>
          <w:rFonts w:ascii="Times New Roman" w:hAnsi="Times New Roman" w:cs="Times New Roman"/>
          <w:color w:val="00B0F0"/>
          <w:sz w:val="28"/>
          <w:szCs w:val="28"/>
        </w:rPr>
      </w:pPr>
      <w:r w:rsidRPr="00527ADC">
        <w:rPr>
          <w:rFonts w:ascii="Times New Roman" w:hAnsi="Times New Roman" w:cs="Times New Roman"/>
          <w:b/>
          <w:bCs/>
          <w:color w:val="00B0F0"/>
          <w:sz w:val="28"/>
          <w:szCs w:val="28"/>
        </w:rPr>
        <w:t xml:space="preserve">Упражнение «Поочередное чтение слов нормально и наоборот» </w:t>
      </w:r>
    </w:p>
    <w:p w:rsidR="00527ADC" w:rsidRPr="001E3120" w:rsidRDefault="00527ADC" w:rsidP="00527ADC">
      <w:pPr>
        <w:adjustRightInd w:val="0"/>
        <w:ind w:firstLine="709"/>
        <w:contextualSpacing/>
        <w:rPr>
          <w:rFonts w:ascii="Times New Roman" w:hAnsi="Times New Roman" w:cs="Times New Roman"/>
          <w:color w:val="000000"/>
          <w:sz w:val="28"/>
          <w:szCs w:val="28"/>
        </w:rPr>
      </w:pPr>
      <w:r w:rsidRPr="001E3120">
        <w:rPr>
          <w:rFonts w:ascii="Times New Roman" w:hAnsi="Times New Roman" w:cs="Times New Roman"/>
          <w:b/>
          <w:bCs/>
          <w:color w:val="000000"/>
          <w:sz w:val="28"/>
          <w:szCs w:val="28"/>
        </w:rPr>
        <w:t xml:space="preserve">Цель: </w:t>
      </w:r>
      <w:r w:rsidRPr="001E3120">
        <w:rPr>
          <w:rFonts w:ascii="Times New Roman" w:hAnsi="Times New Roman" w:cs="Times New Roman"/>
          <w:color w:val="000000"/>
          <w:sz w:val="28"/>
          <w:szCs w:val="28"/>
        </w:rPr>
        <w:t xml:space="preserve">Развивать способность перцептивной и </w:t>
      </w:r>
      <w:proofErr w:type="spellStart"/>
      <w:r w:rsidRPr="001E3120">
        <w:rPr>
          <w:rFonts w:ascii="Times New Roman" w:hAnsi="Times New Roman" w:cs="Times New Roman"/>
          <w:color w:val="000000"/>
          <w:sz w:val="28"/>
          <w:szCs w:val="28"/>
        </w:rPr>
        <w:t>речедвигательной</w:t>
      </w:r>
      <w:proofErr w:type="spellEnd"/>
      <w:r w:rsidRPr="001E3120">
        <w:rPr>
          <w:rFonts w:ascii="Times New Roman" w:hAnsi="Times New Roman" w:cs="Times New Roman"/>
          <w:color w:val="000000"/>
          <w:sz w:val="28"/>
          <w:szCs w:val="28"/>
        </w:rPr>
        <w:t xml:space="preserve"> систем при одновременном функционировании двух противоположных установок. Тренировка переключаемости внимании. </w:t>
      </w:r>
    </w:p>
    <w:p w:rsidR="00527ADC" w:rsidRPr="001E3120" w:rsidRDefault="00527ADC" w:rsidP="00527ADC">
      <w:pPr>
        <w:adjustRightInd w:val="0"/>
        <w:ind w:firstLine="709"/>
        <w:contextualSpacing/>
        <w:rPr>
          <w:rFonts w:ascii="Times New Roman" w:hAnsi="Times New Roman" w:cs="Times New Roman"/>
          <w:color w:val="000000"/>
          <w:sz w:val="28"/>
          <w:szCs w:val="28"/>
        </w:rPr>
      </w:pPr>
      <w:r w:rsidRPr="001E3120">
        <w:rPr>
          <w:rFonts w:ascii="Times New Roman" w:hAnsi="Times New Roman" w:cs="Times New Roman"/>
          <w:b/>
          <w:bCs/>
          <w:color w:val="000000"/>
          <w:sz w:val="28"/>
          <w:szCs w:val="28"/>
        </w:rPr>
        <w:t xml:space="preserve">Инструкция: </w:t>
      </w:r>
      <w:r w:rsidRPr="001E3120">
        <w:rPr>
          <w:rFonts w:ascii="Times New Roman" w:hAnsi="Times New Roman" w:cs="Times New Roman"/>
          <w:color w:val="000000"/>
          <w:sz w:val="28"/>
          <w:szCs w:val="28"/>
        </w:rPr>
        <w:t xml:space="preserve">Предложения необходимо прочитать следующим образом: первое слово читается как обычно, второе – наоборот (справа налево), третье – обычно, четвертое – наоборот и т.д. </w:t>
      </w:r>
    </w:p>
    <w:p w:rsidR="00527ADC" w:rsidRPr="001E3120" w:rsidRDefault="00527ADC" w:rsidP="00527ADC">
      <w:pPr>
        <w:adjustRightInd w:val="0"/>
        <w:spacing w:after="197"/>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1. Наступило лето. </w:t>
      </w:r>
    </w:p>
    <w:p w:rsidR="00527ADC" w:rsidRPr="005A7A2D" w:rsidRDefault="00527ADC" w:rsidP="00527ADC">
      <w:pPr>
        <w:adjustRightInd w:val="0"/>
        <w:spacing w:after="197"/>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2. Красный цветок. </w:t>
      </w:r>
    </w:p>
    <w:p w:rsidR="00527ADC" w:rsidRPr="001E3120" w:rsidRDefault="00527ADC" w:rsidP="00527ADC">
      <w:pPr>
        <w:adjustRightInd w:val="0"/>
        <w:spacing w:after="197"/>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3. Мама купила сыр.</w:t>
      </w:r>
    </w:p>
    <w:p w:rsidR="00527ADC" w:rsidRPr="001E3120" w:rsidRDefault="00527ADC" w:rsidP="00527ADC">
      <w:pPr>
        <w:adjustRightInd w:val="0"/>
        <w:spacing w:after="199"/>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4. На улице идет дождь. </w:t>
      </w:r>
    </w:p>
    <w:p w:rsidR="00527ADC" w:rsidRPr="001E3120" w:rsidRDefault="00527ADC" w:rsidP="00527ADC">
      <w:pPr>
        <w:adjustRightInd w:val="0"/>
        <w:spacing w:after="199"/>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5. На столе стоял чайник. </w:t>
      </w:r>
    </w:p>
    <w:p w:rsidR="00527ADC" w:rsidRPr="001E3120" w:rsidRDefault="00527ADC" w:rsidP="00527ADC">
      <w:pPr>
        <w:adjustRightInd w:val="0"/>
        <w:spacing w:after="199"/>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6. Чайки летают над морем. </w:t>
      </w:r>
    </w:p>
    <w:p w:rsidR="00527ADC" w:rsidRPr="001E3120" w:rsidRDefault="00527ADC" w:rsidP="00527ADC">
      <w:pPr>
        <w:adjustRightInd w:val="0"/>
        <w:spacing w:after="199"/>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7. Мише исполнилось семь лет. </w:t>
      </w:r>
    </w:p>
    <w:p w:rsidR="00527ADC" w:rsidRPr="001E3120" w:rsidRDefault="00527ADC" w:rsidP="00527ADC">
      <w:pPr>
        <w:adjustRightInd w:val="0"/>
        <w:spacing w:after="199"/>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8. Дети играли в футбол и волейбол. </w:t>
      </w:r>
    </w:p>
    <w:p w:rsidR="00527ADC" w:rsidRPr="005B0153" w:rsidRDefault="00527ADC" w:rsidP="00527ADC">
      <w:pPr>
        <w:adjustRightInd w:val="0"/>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9. К Саш</w:t>
      </w:r>
      <w:r>
        <w:rPr>
          <w:rFonts w:ascii="Times New Roman" w:hAnsi="Times New Roman" w:cs="Times New Roman"/>
          <w:color w:val="000000"/>
          <w:sz w:val="28"/>
          <w:szCs w:val="28"/>
        </w:rPr>
        <w:t>е на День рождения пришли гости</w:t>
      </w:r>
      <w:r w:rsidRPr="005B0153">
        <w:rPr>
          <w:rFonts w:ascii="Times New Roman" w:hAnsi="Times New Roman" w:cs="Times New Roman"/>
          <w:color w:val="000000"/>
          <w:sz w:val="28"/>
          <w:szCs w:val="28"/>
        </w:rPr>
        <w:t>.</w:t>
      </w:r>
    </w:p>
    <w:p w:rsidR="00527ADC" w:rsidRPr="005A7A2D" w:rsidRDefault="00527ADC" w:rsidP="00527ADC">
      <w:pPr>
        <w:adjustRightInd w:val="0"/>
        <w:ind w:firstLine="709"/>
        <w:contextualSpacing/>
        <w:rPr>
          <w:rFonts w:ascii="Times New Roman" w:hAnsi="Times New Roman" w:cs="Times New Roman"/>
          <w:color w:val="000000"/>
          <w:sz w:val="28"/>
          <w:szCs w:val="28"/>
        </w:rPr>
      </w:pPr>
    </w:p>
    <w:p w:rsidR="00527ADC" w:rsidRPr="00527ADC" w:rsidRDefault="00527ADC" w:rsidP="00527ADC">
      <w:pPr>
        <w:adjustRightInd w:val="0"/>
        <w:ind w:firstLine="709"/>
        <w:contextualSpacing/>
        <w:rPr>
          <w:rFonts w:ascii="Times New Roman" w:hAnsi="Times New Roman" w:cs="Times New Roman"/>
          <w:color w:val="00B0F0"/>
          <w:sz w:val="28"/>
          <w:szCs w:val="28"/>
        </w:rPr>
      </w:pPr>
      <w:r w:rsidRPr="00527ADC">
        <w:rPr>
          <w:rFonts w:ascii="Times New Roman" w:hAnsi="Times New Roman" w:cs="Times New Roman"/>
          <w:b/>
          <w:bCs/>
          <w:color w:val="00B0F0"/>
          <w:sz w:val="28"/>
          <w:szCs w:val="28"/>
        </w:rPr>
        <w:t xml:space="preserve">Упражнение «Чтение строчек с прикрытой нижней половиной» </w:t>
      </w:r>
    </w:p>
    <w:p w:rsidR="00527ADC" w:rsidRPr="001E3120" w:rsidRDefault="00527ADC" w:rsidP="00527ADC">
      <w:pPr>
        <w:adjustRightInd w:val="0"/>
        <w:ind w:firstLine="709"/>
        <w:contextualSpacing/>
        <w:rPr>
          <w:rFonts w:ascii="Times New Roman" w:hAnsi="Times New Roman" w:cs="Times New Roman"/>
          <w:color w:val="000000"/>
          <w:sz w:val="28"/>
          <w:szCs w:val="28"/>
        </w:rPr>
      </w:pPr>
      <w:r w:rsidRPr="001E3120">
        <w:rPr>
          <w:rFonts w:ascii="Times New Roman" w:hAnsi="Times New Roman" w:cs="Times New Roman"/>
          <w:b/>
          <w:bCs/>
          <w:color w:val="000000"/>
          <w:sz w:val="28"/>
          <w:szCs w:val="28"/>
        </w:rPr>
        <w:t xml:space="preserve">Цель: </w:t>
      </w:r>
      <w:r w:rsidRPr="001E3120">
        <w:rPr>
          <w:rFonts w:ascii="Times New Roman" w:hAnsi="Times New Roman" w:cs="Times New Roman"/>
          <w:color w:val="000000"/>
          <w:sz w:val="28"/>
          <w:szCs w:val="28"/>
        </w:rPr>
        <w:t xml:space="preserve">Формировать языковую догадку, целостность восприятия. </w:t>
      </w:r>
    </w:p>
    <w:p w:rsidR="00527ADC" w:rsidRPr="001E3120" w:rsidRDefault="00527ADC" w:rsidP="00527ADC">
      <w:pPr>
        <w:adjustRightInd w:val="0"/>
        <w:ind w:firstLine="709"/>
        <w:contextualSpacing/>
        <w:rPr>
          <w:rFonts w:ascii="Times New Roman" w:hAnsi="Times New Roman" w:cs="Times New Roman"/>
          <w:color w:val="000000"/>
          <w:sz w:val="28"/>
          <w:szCs w:val="28"/>
        </w:rPr>
      </w:pPr>
      <w:r w:rsidRPr="001E3120">
        <w:rPr>
          <w:rFonts w:ascii="Times New Roman" w:hAnsi="Times New Roman" w:cs="Times New Roman"/>
          <w:b/>
          <w:bCs/>
          <w:color w:val="000000"/>
          <w:sz w:val="28"/>
          <w:szCs w:val="28"/>
        </w:rPr>
        <w:t xml:space="preserve">Инструкция: </w:t>
      </w:r>
      <w:r w:rsidRPr="001E3120">
        <w:rPr>
          <w:rFonts w:ascii="Times New Roman" w:hAnsi="Times New Roman" w:cs="Times New Roman"/>
          <w:color w:val="000000"/>
          <w:sz w:val="28"/>
          <w:szCs w:val="28"/>
        </w:rPr>
        <w:t xml:space="preserve">Чистый лист бумаги накладывается на строчку так, чтобы верхние части букв были хорошо видны, т.е. открыты глазу, а нижние не видны и находились под листом. После прочтения первой строчки листок сдвигается вниз так, чтоб была прикрыта нижняя часть второй строчки, потом третьей и т.д. Можно также разрезать старую книгу или газету на строчки, а затем в каждой строчке отрезать ее нижнюю часть. Ребенку предлагается, несмотря на такую деформацию, попробовать прочитать текст. Начинать можно с прикрытия лишь нижней четверти строчки, постепенно увеличивая прикрытое до половины и даже больше. </w:t>
      </w:r>
    </w:p>
    <w:p w:rsidR="00527ADC" w:rsidRPr="001E3120" w:rsidRDefault="00527ADC" w:rsidP="00527ADC">
      <w:pPr>
        <w:adjustRightInd w:val="0"/>
        <w:spacing w:after="102"/>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1. Лето стояло жаркое. </w:t>
      </w:r>
    </w:p>
    <w:p w:rsidR="00527ADC" w:rsidRPr="001E3120" w:rsidRDefault="00527ADC" w:rsidP="00527ADC">
      <w:pPr>
        <w:adjustRightInd w:val="0"/>
        <w:spacing w:after="102"/>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2. Дятел – древесная птица. </w:t>
      </w:r>
    </w:p>
    <w:p w:rsidR="00527ADC" w:rsidRPr="001E3120" w:rsidRDefault="00527ADC" w:rsidP="00527ADC">
      <w:pPr>
        <w:adjustRightInd w:val="0"/>
        <w:spacing w:after="102"/>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3. Бобры живут на лесных речках. </w:t>
      </w:r>
    </w:p>
    <w:p w:rsidR="00527ADC" w:rsidRPr="001E3120" w:rsidRDefault="00527ADC" w:rsidP="00527ADC">
      <w:pPr>
        <w:adjustRightInd w:val="0"/>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4. Жили-были старик со старухой </w:t>
      </w:r>
    </w:p>
    <w:p w:rsidR="00527ADC" w:rsidRPr="001E3120" w:rsidRDefault="00527ADC" w:rsidP="00527ADC">
      <w:pPr>
        <w:adjustRightInd w:val="0"/>
        <w:spacing w:after="104"/>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5. Зимой волки собираются в стаи. </w:t>
      </w:r>
    </w:p>
    <w:p w:rsidR="00527ADC" w:rsidRPr="001E3120" w:rsidRDefault="00527ADC" w:rsidP="00527ADC">
      <w:pPr>
        <w:adjustRightInd w:val="0"/>
        <w:spacing w:after="104"/>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6. Енот хорошо лазает по деревьям. </w:t>
      </w:r>
    </w:p>
    <w:p w:rsidR="00527ADC" w:rsidRPr="001E3120" w:rsidRDefault="00527ADC" w:rsidP="00527ADC">
      <w:pPr>
        <w:adjustRightInd w:val="0"/>
        <w:spacing w:after="104"/>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7. Это был солнечный весенний день. </w:t>
      </w:r>
    </w:p>
    <w:p w:rsidR="00527ADC" w:rsidRPr="001E3120" w:rsidRDefault="00527ADC" w:rsidP="00527ADC">
      <w:pPr>
        <w:adjustRightInd w:val="0"/>
        <w:spacing w:after="104"/>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8. Родился зайчик в лесу и всего боялся. </w:t>
      </w:r>
    </w:p>
    <w:p w:rsidR="00527ADC" w:rsidRDefault="00527ADC" w:rsidP="00527ADC">
      <w:pPr>
        <w:adjustRightInd w:val="0"/>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9. В дом</w:t>
      </w:r>
      <w:r>
        <w:rPr>
          <w:rFonts w:ascii="Times New Roman" w:hAnsi="Times New Roman" w:cs="Times New Roman"/>
          <w:color w:val="000000"/>
          <w:sz w:val="28"/>
          <w:szCs w:val="28"/>
        </w:rPr>
        <w:t>е у нас жил ежик, он был ручной.</w:t>
      </w:r>
    </w:p>
    <w:p w:rsidR="00527ADC" w:rsidRDefault="00527ADC" w:rsidP="00527ADC">
      <w:pPr>
        <w:adjustRightInd w:val="0"/>
        <w:ind w:firstLine="709"/>
        <w:contextualSpacing/>
        <w:rPr>
          <w:rFonts w:ascii="Times New Roman" w:hAnsi="Times New Roman" w:cs="Times New Roman"/>
          <w:color w:val="000000"/>
          <w:sz w:val="28"/>
          <w:szCs w:val="28"/>
        </w:rPr>
      </w:pPr>
    </w:p>
    <w:p w:rsidR="00527ADC" w:rsidRPr="00527ADC" w:rsidRDefault="00527ADC" w:rsidP="00527ADC">
      <w:pPr>
        <w:adjustRightInd w:val="0"/>
        <w:ind w:firstLine="709"/>
        <w:contextualSpacing/>
        <w:rPr>
          <w:rFonts w:ascii="Times New Roman" w:hAnsi="Times New Roman" w:cs="Times New Roman"/>
          <w:b/>
          <w:color w:val="00B0F0"/>
          <w:sz w:val="28"/>
          <w:szCs w:val="28"/>
        </w:rPr>
      </w:pPr>
      <w:r w:rsidRPr="00527ADC">
        <w:rPr>
          <w:rFonts w:ascii="Times New Roman" w:hAnsi="Times New Roman" w:cs="Times New Roman"/>
          <w:b/>
          <w:color w:val="00B0F0"/>
          <w:sz w:val="28"/>
          <w:szCs w:val="28"/>
        </w:rPr>
        <w:t>Упражнение «Смысловое чтение»</w:t>
      </w:r>
    </w:p>
    <w:p w:rsidR="00527ADC" w:rsidRDefault="00527ADC" w:rsidP="00527ADC">
      <w:pPr>
        <w:adjustRightInd w:val="0"/>
        <w:ind w:firstLine="709"/>
        <w:contextualSpacing/>
        <w:rPr>
          <w:rFonts w:ascii="Times New Roman" w:hAnsi="Times New Roman" w:cs="Times New Roman"/>
          <w:color w:val="00B0F0"/>
          <w:sz w:val="28"/>
          <w:szCs w:val="28"/>
        </w:rPr>
      </w:pPr>
      <w:r w:rsidRPr="00527ADC">
        <w:rPr>
          <w:rFonts w:ascii="Times New Roman" w:hAnsi="Times New Roman" w:cs="Times New Roman"/>
          <w:b/>
          <w:sz w:val="28"/>
          <w:szCs w:val="28"/>
        </w:rPr>
        <w:t>Цель</w:t>
      </w:r>
      <w:r>
        <w:rPr>
          <w:rFonts w:ascii="Times New Roman" w:hAnsi="Times New Roman" w:cs="Times New Roman"/>
          <w:sz w:val="28"/>
          <w:szCs w:val="28"/>
        </w:rPr>
        <w:t>:</w:t>
      </w:r>
      <w:r w:rsidRPr="00527ADC">
        <w:t xml:space="preserve"> </w:t>
      </w:r>
      <w:r>
        <w:rPr>
          <w:rFonts w:ascii="Times New Roman" w:hAnsi="Times New Roman" w:cs="Times New Roman"/>
          <w:sz w:val="28"/>
          <w:szCs w:val="28"/>
        </w:rPr>
        <w:t>п</w:t>
      </w:r>
      <w:r w:rsidRPr="00527ADC">
        <w:rPr>
          <w:rFonts w:ascii="Times New Roman" w:hAnsi="Times New Roman" w:cs="Times New Roman"/>
          <w:sz w:val="28"/>
          <w:szCs w:val="28"/>
        </w:rPr>
        <w:t xml:space="preserve">рофилактика "угадывающего" чтения, </w:t>
      </w:r>
      <w:proofErr w:type="spellStart"/>
      <w:r w:rsidRPr="00527ADC">
        <w:rPr>
          <w:rFonts w:ascii="Times New Roman" w:hAnsi="Times New Roman" w:cs="Times New Roman"/>
          <w:sz w:val="28"/>
          <w:szCs w:val="28"/>
        </w:rPr>
        <w:t>дисграфии</w:t>
      </w:r>
      <w:proofErr w:type="spellEnd"/>
      <w:r w:rsidRPr="00527ADC">
        <w:rPr>
          <w:rFonts w:ascii="Times New Roman" w:hAnsi="Times New Roman" w:cs="Times New Roman"/>
          <w:sz w:val="28"/>
          <w:szCs w:val="28"/>
        </w:rPr>
        <w:t xml:space="preserve"> и </w:t>
      </w:r>
      <w:proofErr w:type="spellStart"/>
      <w:r w:rsidRPr="00527ADC">
        <w:rPr>
          <w:rFonts w:ascii="Times New Roman" w:hAnsi="Times New Roman" w:cs="Times New Roman"/>
          <w:sz w:val="28"/>
          <w:szCs w:val="28"/>
        </w:rPr>
        <w:t>дислексии</w:t>
      </w:r>
      <w:proofErr w:type="spellEnd"/>
      <w:r w:rsidRPr="00527ADC">
        <w:rPr>
          <w:rFonts w:ascii="Times New Roman" w:hAnsi="Times New Roman" w:cs="Times New Roman"/>
          <w:sz w:val="28"/>
          <w:szCs w:val="28"/>
        </w:rPr>
        <w:t>.</w:t>
      </w:r>
    </w:p>
    <w:p w:rsidR="00527ADC" w:rsidRDefault="00527ADC" w:rsidP="00527ADC">
      <w:pPr>
        <w:adjustRightInd w:val="0"/>
        <w:ind w:firstLine="709"/>
        <w:contextualSpacing/>
        <w:rPr>
          <w:rFonts w:ascii="Times New Roman" w:hAnsi="Times New Roman" w:cs="Times New Roman"/>
          <w:sz w:val="28"/>
          <w:szCs w:val="28"/>
        </w:rPr>
      </w:pPr>
      <w:r w:rsidRPr="00527ADC">
        <w:rPr>
          <w:rFonts w:ascii="Times New Roman" w:hAnsi="Times New Roman" w:cs="Times New Roman"/>
          <w:b/>
          <w:sz w:val="28"/>
          <w:szCs w:val="28"/>
        </w:rPr>
        <w:t>Инструкция</w:t>
      </w:r>
      <w:r w:rsidRPr="00527ADC">
        <w:rPr>
          <w:rFonts w:ascii="Times New Roman" w:hAnsi="Times New Roman" w:cs="Times New Roman"/>
          <w:sz w:val="28"/>
          <w:szCs w:val="28"/>
        </w:rPr>
        <w:t xml:space="preserve">: </w:t>
      </w:r>
      <w:r>
        <w:rPr>
          <w:rFonts w:ascii="Times New Roman" w:hAnsi="Times New Roman" w:cs="Times New Roman"/>
          <w:sz w:val="28"/>
          <w:szCs w:val="28"/>
        </w:rPr>
        <w:t>ребенок читает текст, учитывая изображения на тексте.</w:t>
      </w:r>
    </w:p>
    <w:p w:rsidR="00527ADC" w:rsidRDefault="00527ADC" w:rsidP="00527ADC">
      <w:pPr>
        <w:adjustRightInd w:val="0"/>
        <w:ind w:firstLine="709"/>
        <w:contextualSpacing/>
        <w:rPr>
          <w:rFonts w:ascii="Times New Roman" w:hAnsi="Times New Roman" w:cs="Times New Roman"/>
          <w:sz w:val="28"/>
          <w:szCs w:val="28"/>
        </w:rPr>
      </w:pPr>
    </w:p>
    <w:p w:rsidR="00527ADC" w:rsidRDefault="00527ADC" w:rsidP="00527ADC">
      <w:pPr>
        <w:adjustRightInd w:val="0"/>
        <w:ind w:firstLine="709"/>
        <w:contextualSpacing/>
        <w:rPr>
          <w:rFonts w:ascii="Times New Roman" w:hAnsi="Times New Roman" w:cs="Times New Roman"/>
          <w:sz w:val="28"/>
          <w:szCs w:val="28"/>
        </w:rPr>
      </w:pPr>
    </w:p>
    <w:p w:rsidR="00527ADC" w:rsidRDefault="00527ADC" w:rsidP="00527ADC">
      <w:pPr>
        <w:adjustRightInd w:val="0"/>
        <w:ind w:firstLine="709"/>
        <w:contextualSpacing/>
        <w:rPr>
          <w:rFonts w:ascii="Times New Roman" w:hAnsi="Times New Roman" w:cs="Times New Roman"/>
          <w:color w:val="00B0F0"/>
          <w:sz w:val="28"/>
          <w:szCs w:val="28"/>
        </w:rPr>
      </w:pPr>
      <w:r>
        <w:rPr>
          <w:noProof/>
          <w:lang w:eastAsia="ru-RU"/>
        </w:rPr>
        <w:drawing>
          <wp:inline distT="0" distB="0" distL="0" distR="0" wp14:anchorId="04B56616" wp14:editId="3E1A0813">
            <wp:extent cx="2720295" cy="3400425"/>
            <wp:effectExtent l="0" t="0" r="4445" b="0"/>
            <wp:docPr id="11" name="Рисунок 11" descr="https://sun9-23.userapi.com/impg/MCiQFDIUpcEsKHgpxCNEclQkpRJpYPGgj7PI0g/I8POIBn5Cvk.jpg?size=808x1010&amp;quality=96&amp;sign=508a7b1366b864f0e410bbb963a5ef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23.userapi.com/impg/MCiQFDIUpcEsKHgpxCNEclQkpRJpYPGgj7PI0g/I8POIBn5Cvk.jpg?size=808x1010&amp;quality=96&amp;sign=508a7b1366b864f0e410bbb963a5ef72&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9668" cy="3437142"/>
                    </a:xfrm>
                    <a:prstGeom prst="rect">
                      <a:avLst/>
                    </a:prstGeom>
                    <a:noFill/>
                    <a:ln>
                      <a:noFill/>
                    </a:ln>
                  </pic:spPr>
                </pic:pic>
              </a:graphicData>
            </a:graphic>
          </wp:inline>
        </w:drawing>
      </w:r>
      <w:r>
        <w:rPr>
          <w:noProof/>
          <w:lang w:eastAsia="ru-RU"/>
        </w:rPr>
        <w:drawing>
          <wp:inline distT="0" distB="0" distL="0" distR="0" wp14:anchorId="33A6B059" wp14:editId="1CC8031A">
            <wp:extent cx="2401291" cy="3413666"/>
            <wp:effectExtent l="0" t="0" r="0" b="0"/>
            <wp:docPr id="12" name="Рисунок 12" descr="https://sun9-20.userapi.com/impg/Y2BcZPtTgPQpNLE6NYByKetOyCKSHcH-5Ld-0Q/QnfnEPCZ9bI.jpg?size=627x891&amp;quality=96&amp;sign=91e1f953fe89fb46583eeeed03ffe60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0.userapi.com/impg/Y2BcZPtTgPQpNLE6NYByKetOyCKSHcH-5Ld-0Q/QnfnEPCZ9bI.jpg?size=627x891&amp;quality=96&amp;sign=91e1f953fe89fb46583eeeed03ffe602&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0424" cy="3455082"/>
                    </a:xfrm>
                    <a:prstGeom prst="rect">
                      <a:avLst/>
                    </a:prstGeom>
                    <a:noFill/>
                    <a:ln>
                      <a:noFill/>
                    </a:ln>
                  </pic:spPr>
                </pic:pic>
              </a:graphicData>
            </a:graphic>
          </wp:inline>
        </w:drawing>
      </w:r>
    </w:p>
    <w:p w:rsidR="00527ADC" w:rsidRDefault="00527ADC" w:rsidP="00527ADC">
      <w:pPr>
        <w:adjustRightInd w:val="0"/>
        <w:ind w:firstLine="709"/>
        <w:contextualSpacing/>
        <w:rPr>
          <w:rFonts w:ascii="Times New Roman" w:hAnsi="Times New Roman" w:cs="Times New Roman"/>
          <w:b/>
          <w:color w:val="00B0F0"/>
          <w:sz w:val="28"/>
          <w:szCs w:val="28"/>
        </w:rPr>
      </w:pPr>
      <w:r w:rsidRPr="00527ADC">
        <w:rPr>
          <w:rFonts w:ascii="Times New Roman" w:hAnsi="Times New Roman" w:cs="Times New Roman"/>
          <w:b/>
          <w:color w:val="00B0F0"/>
          <w:sz w:val="28"/>
          <w:szCs w:val="28"/>
        </w:rPr>
        <w:t>Упражнение «От маленькой к большой»</w:t>
      </w:r>
    </w:p>
    <w:p w:rsidR="00527ADC" w:rsidRDefault="00527ADC" w:rsidP="00527ADC">
      <w:pPr>
        <w:adjustRightInd w:val="0"/>
        <w:ind w:firstLine="709"/>
        <w:contextualSpacing/>
        <w:rPr>
          <w:rFonts w:ascii="Times New Roman" w:hAnsi="Times New Roman" w:cs="Times New Roman"/>
          <w:sz w:val="28"/>
          <w:szCs w:val="28"/>
        </w:rPr>
      </w:pPr>
      <w:r w:rsidRPr="00527ADC">
        <w:rPr>
          <w:rFonts w:ascii="Times New Roman" w:hAnsi="Times New Roman" w:cs="Times New Roman"/>
          <w:b/>
          <w:sz w:val="28"/>
          <w:szCs w:val="28"/>
        </w:rPr>
        <w:t xml:space="preserve">Цель: </w:t>
      </w:r>
      <w:r>
        <w:rPr>
          <w:rFonts w:ascii="Times New Roman" w:hAnsi="Times New Roman" w:cs="Times New Roman"/>
          <w:sz w:val="28"/>
          <w:szCs w:val="28"/>
        </w:rPr>
        <w:t>Профилактика нарушений чтения и произношения.</w:t>
      </w:r>
    </w:p>
    <w:p w:rsidR="00527ADC" w:rsidRDefault="00527ADC" w:rsidP="00527ADC">
      <w:pPr>
        <w:adjustRightInd w:val="0"/>
        <w:ind w:firstLine="709"/>
        <w:contextualSpacing/>
        <w:rPr>
          <w:rFonts w:ascii="Times New Roman" w:hAnsi="Times New Roman" w:cs="Times New Roman"/>
          <w:sz w:val="28"/>
          <w:szCs w:val="28"/>
        </w:rPr>
      </w:pPr>
      <w:r w:rsidRPr="00527ADC">
        <w:rPr>
          <w:rFonts w:ascii="Times New Roman" w:hAnsi="Times New Roman" w:cs="Times New Roman"/>
          <w:b/>
          <w:sz w:val="28"/>
          <w:szCs w:val="28"/>
        </w:rPr>
        <w:t>Инструкция</w:t>
      </w:r>
      <w:r>
        <w:rPr>
          <w:rFonts w:ascii="Times New Roman" w:hAnsi="Times New Roman" w:cs="Times New Roman"/>
          <w:sz w:val="28"/>
          <w:szCs w:val="28"/>
        </w:rPr>
        <w:t>: Ребенок читает буквы, как указано в инструкции на картинке.</w:t>
      </w:r>
    </w:p>
    <w:p w:rsidR="00527ADC" w:rsidRPr="00463B92" w:rsidRDefault="00527ADC" w:rsidP="00463B92">
      <w:pPr>
        <w:adjustRightInd w:val="0"/>
        <w:ind w:firstLine="709"/>
        <w:contextualSpacing/>
        <w:rPr>
          <w:rFonts w:ascii="Times New Roman" w:hAnsi="Times New Roman" w:cs="Times New Roman"/>
          <w:sz w:val="28"/>
          <w:szCs w:val="28"/>
        </w:rPr>
      </w:pPr>
      <w:r>
        <w:rPr>
          <w:noProof/>
          <w:lang w:eastAsia="ru-RU"/>
        </w:rPr>
        <w:drawing>
          <wp:inline distT="0" distB="0" distL="0" distR="0" wp14:anchorId="5461DB73" wp14:editId="492CA60A">
            <wp:extent cx="2693555" cy="3719245"/>
            <wp:effectExtent l="0" t="0" r="0" b="0"/>
            <wp:docPr id="15" name="Рисунок 15" descr="https://sun9-46.userapi.com/impg/eyL4wzwizsDKZZdsRYLJt35whaC54cUCchgbaA/GMjTrF1COgQ.jpg?size=506x699&amp;quality=96&amp;sign=cda594913fa391fde2c1d42c496ca33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6.userapi.com/impg/eyL4wzwizsDKZZdsRYLJt35whaC54cUCchgbaA/GMjTrF1COgQ.jpg?size=506x699&amp;quality=96&amp;sign=cda594913fa391fde2c1d42c496ca336&amp;type=alb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4556" cy="3789667"/>
                    </a:xfrm>
                    <a:prstGeom prst="rect">
                      <a:avLst/>
                    </a:prstGeom>
                    <a:noFill/>
                    <a:ln>
                      <a:noFill/>
                    </a:ln>
                  </pic:spPr>
                </pic:pic>
              </a:graphicData>
            </a:graphic>
          </wp:inline>
        </w:drawing>
      </w:r>
      <w:r>
        <w:rPr>
          <w:noProof/>
          <w:lang w:eastAsia="ru-RU"/>
        </w:rPr>
        <w:drawing>
          <wp:inline distT="0" distB="0" distL="0" distR="0" wp14:anchorId="2D1D19B0" wp14:editId="506F4A5B">
            <wp:extent cx="2705023" cy="3638550"/>
            <wp:effectExtent l="0" t="0" r="635" b="0"/>
            <wp:docPr id="16" name="Рисунок 16" descr="https://sun9-45.userapi.com/impg/jU1DIAYe5gj-MYSdpxXMRvghhkDTED1l9-tX7Q/kOahUamTpzM.jpg?size=510x700&amp;quality=96&amp;sign=07f2e67d549d32446105cebad67d4cb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45.userapi.com/impg/jU1DIAYe5gj-MYSdpxXMRvghhkDTED1l9-tX7Q/kOahUamTpzM.jpg?size=510x700&amp;quality=96&amp;sign=07f2e67d549d32446105cebad67d4cb8&amp;type=alb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0799" cy="3700124"/>
                    </a:xfrm>
                    <a:prstGeom prst="rect">
                      <a:avLst/>
                    </a:prstGeom>
                    <a:noFill/>
                    <a:ln>
                      <a:noFill/>
                    </a:ln>
                  </pic:spPr>
                </pic:pic>
              </a:graphicData>
            </a:graphic>
          </wp:inline>
        </w:drawing>
      </w:r>
    </w:p>
    <w:p w:rsidR="00527ADC" w:rsidRDefault="00527ADC" w:rsidP="00527ADC">
      <w:pPr>
        <w:adjustRightInd w:val="0"/>
        <w:contextualSpacing/>
        <w:rPr>
          <w:rFonts w:ascii="Times New Roman" w:hAnsi="Times New Roman" w:cs="Times New Roman"/>
          <w:sz w:val="28"/>
          <w:szCs w:val="28"/>
        </w:rPr>
      </w:pPr>
    </w:p>
    <w:p w:rsidR="00527ADC" w:rsidRDefault="00527ADC" w:rsidP="00527ADC">
      <w:pPr>
        <w:adjustRightInd w:val="0"/>
        <w:contextualSpacing/>
        <w:rPr>
          <w:rFonts w:ascii="Times New Roman" w:hAnsi="Times New Roman" w:cs="Times New Roman"/>
          <w:b/>
          <w:color w:val="00B0F0"/>
          <w:sz w:val="28"/>
          <w:szCs w:val="28"/>
        </w:rPr>
      </w:pPr>
      <w:r>
        <w:rPr>
          <w:rFonts w:ascii="Times New Roman" w:hAnsi="Times New Roman" w:cs="Times New Roman"/>
          <w:sz w:val="28"/>
          <w:szCs w:val="28"/>
        </w:rPr>
        <w:t xml:space="preserve">           </w:t>
      </w:r>
      <w:r w:rsidRPr="00463B92">
        <w:rPr>
          <w:rFonts w:ascii="Times New Roman" w:hAnsi="Times New Roman" w:cs="Times New Roman"/>
          <w:b/>
          <w:color w:val="00B0F0"/>
          <w:sz w:val="28"/>
          <w:szCs w:val="28"/>
        </w:rPr>
        <w:t>Упражнение «</w:t>
      </w:r>
      <w:r w:rsidR="00463B92" w:rsidRPr="00463B92">
        <w:rPr>
          <w:rFonts w:ascii="Times New Roman" w:hAnsi="Times New Roman" w:cs="Times New Roman"/>
          <w:b/>
          <w:color w:val="00B0F0"/>
          <w:sz w:val="28"/>
          <w:szCs w:val="28"/>
        </w:rPr>
        <w:t>Прочитай слово правильно»</w:t>
      </w:r>
    </w:p>
    <w:p w:rsidR="00463B92" w:rsidRDefault="00463B92" w:rsidP="00527ADC">
      <w:pPr>
        <w:adjustRightInd w:val="0"/>
        <w:contextualSpacing/>
        <w:rPr>
          <w:rFonts w:ascii="Times New Roman" w:hAnsi="Times New Roman" w:cs="Times New Roman"/>
          <w:sz w:val="28"/>
          <w:szCs w:val="28"/>
        </w:rPr>
      </w:pPr>
      <w:r>
        <w:rPr>
          <w:rFonts w:ascii="Times New Roman" w:hAnsi="Times New Roman" w:cs="Times New Roman"/>
          <w:b/>
          <w:color w:val="00B0F0"/>
          <w:sz w:val="28"/>
          <w:szCs w:val="28"/>
        </w:rPr>
        <w:t xml:space="preserve">           </w:t>
      </w:r>
      <w:r w:rsidRPr="00463B92">
        <w:rPr>
          <w:rFonts w:ascii="Times New Roman" w:hAnsi="Times New Roman" w:cs="Times New Roman"/>
          <w:b/>
          <w:sz w:val="28"/>
          <w:szCs w:val="28"/>
        </w:rPr>
        <w:t>Цель:</w:t>
      </w:r>
      <w:r w:rsidRPr="00463B92">
        <w:rPr>
          <w:rFonts w:ascii="Times New Roman" w:hAnsi="Times New Roman" w:cs="Times New Roman"/>
          <w:sz w:val="28"/>
          <w:szCs w:val="28"/>
        </w:rPr>
        <w:t xml:space="preserve"> </w:t>
      </w:r>
      <w:r>
        <w:rPr>
          <w:rFonts w:ascii="Times New Roman" w:hAnsi="Times New Roman" w:cs="Times New Roman"/>
          <w:sz w:val="28"/>
          <w:szCs w:val="28"/>
        </w:rPr>
        <w:t xml:space="preserve">профилактика </w:t>
      </w:r>
      <w:proofErr w:type="spellStart"/>
      <w:r>
        <w:rPr>
          <w:rFonts w:ascii="Times New Roman" w:hAnsi="Times New Roman" w:cs="Times New Roman"/>
          <w:sz w:val="28"/>
          <w:szCs w:val="28"/>
        </w:rPr>
        <w:t>дисграфии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дислексии</w:t>
      </w:r>
      <w:proofErr w:type="spellEnd"/>
      <w:r>
        <w:rPr>
          <w:rFonts w:ascii="Times New Roman" w:hAnsi="Times New Roman" w:cs="Times New Roman"/>
          <w:sz w:val="28"/>
          <w:szCs w:val="28"/>
        </w:rPr>
        <w:t>.</w:t>
      </w:r>
    </w:p>
    <w:p w:rsidR="00463B92" w:rsidRDefault="00463B92" w:rsidP="00527ADC">
      <w:pPr>
        <w:adjustRightInd w:val="0"/>
        <w:contextualSpacing/>
        <w:rPr>
          <w:rFonts w:ascii="Times New Roman" w:hAnsi="Times New Roman" w:cs="Times New Roman"/>
          <w:sz w:val="28"/>
          <w:szCs w:val="28"/>
        </w:rPr>
      </w:pPr>
      <w:r w:rsidRPr="00463B92">
        <w:rPr>
          <w:rFonts w:ascii="Times New Roman" w:hAnsi="Times New Roman" w:cs="Times New Roman"/>
          <w:b/>
          <w:sz w:val="28"/>
          <w:szCs w:val="28"/>
        </w:rPr>
        <w:t xml:space="preserve">           Инструкция:</w:t>
      </w:r>
      <w:r>
        <w:rPr>
          <w:rFonts w:ascii="Times New Roman" w:hAnsi="Times New Roman" w:cs="Times New Roman"/>
          <w:sz w:val="28"/>
          <w:szCs w:val="28"/>
        </w:rPr>
        <w:t xml:space="preserve"> ребенок произносит буквы, которые выделены ярче, </w:t>
      </w:r>
      <w:r>
        <w:rPr>
          <w:rFonts w:ascii="Times New Roman" w:hAnsi="Times New Roman" w:cs="Times New Roman"/>
          <w:sz w:val="28"/>
          <w:szCs w:val="28"/>
        </w:rPr>
        <w:lastRenderedPageBreak/>
        <w:t>структурируя слово.</w:t>
      </w:r>
    </w:p>
    <w:p w:rsidR="00463B92" w:rsidRDefault="00463B92" w:rsidP="00527ADC">
      <w:pPr>
        <w:adjustRightInd w:val="0"/>
        <w:contextualSpacing/>
        <w:rPr>
          <w:rFonts w:ascii="Times New Roman" w:hAnsi="Times New Roman" w:cs="Times New Roman"/>
          <w:b/>
          <w:color w:val="00B0F0"/>
          <w:sz w:val="28"/>
          <w:szCs w:val="28"/>
        </w:rPr>
      </w:pPr>
      <w:r>
        <w:rPr>
          <w:noProof/>
          <w:lang w:eastAsia="ru-RU"/>
        </w:rPr>
        <w:drawing>
          <wp:inline distT="0" distB="0" distL="0" distR="0" wp14:anchorId="1383C4FA" wp14:editId="412865A4">
            <wp:extent cx="2488940" cy="3418592"/>
            <wp:effectExtent l="0" t="0" r="6985" b="0"/>
            <wp:docPr id="13" name="Рисунок 13" descr="https://sun9-2.userapi.com/impg/4Xz8RYNq-feXf8-XTvvrabOD97IHKMa_1FoUnQ/2kDdKbtgtMM.jpg?size=510x700&amp;quality=96&amp;sign=d76b6d19f6ac567845292320a65c2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2.userapi.com/impg/4Xz8RYNq-feXf8-XTvvrabOD97IHKMa_1FoUnQ/2kDdKbtgtMM.jpg?size=510x700&amp;quality=96&amp;sign=d76b6d19f6ac567845292320a65c2caf&amp;type=alb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027" cy="3466785"/>
                    </a:xfrm>
                    <a:prstGeom prst="rect">
                      <a:avLst/>
                    </a:prstGeom>
                    <a:noFill/>
                    <a:ln>
                      <a:noFill/>
                    </a:ln>
                  </pic:spPr>
                </pic:pic>
              </a:graphicData>
            </a:graphic>
          </wp:inline>
        </w:drawing>
      </w:r>
      <w:r>
        <w:rPr>
          <w:noProof/>
          <w:lang w:eastAsia="ru-RU"/>
        </w:rPr>
        <w:drawing>
          <wp:inline distT="0" distB="0" distL="0" distR="0" wp14:anchorId="317D26F5" wp14:editId="294C50E8">
            <wp:extent cx="2813050" cy="3389630"/>
            <wp:effectExtent l="0" t="0" r="6350" b="1270"/>
            <wp:docPr id="19" name="Рисунок 19" descr="https://sun9-48.userapi.com/impg/f1LCbOfsJ9mF-D5EAzsEHL9WqxnKxGjaBmqbLQ/ITSrwuXIso0.jpg?size=511x700&amp;quality=96&amp;sign=864ea07a223cfc0b118f67d1d99206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48.userapi.com/impg/f1LCbOfsJ9mF-D5EAzsEHL9WqxnKxGjaBmqbLQ/ITSrwuXIso0.jpg?size=511x700&amp;quality=96&amp;sign=864ea07a223cfc0b118f67d1d992064d&amp;type=alb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7409" cy="3406932"/>
                    </a:xfrm>
                    <a:prstGeom prst="rect">
                      <a:avLst/>
                    </a:prstGeom>
                    <a:noFill/>
                    <a:ln>
                      <a:noFill/>
                    </a:ln>
                  </pic:spPr>
                </pic:pic>
              </a:graphicData>
            </a:graphic>
          </wp:inline>
        </w:drawing>
      </w:r>
    </w:p>
    <w:p w:rsidR="00463B92" w:rsidRDefault="00463B92" w:rsidP="00463B92">
      <w:pPr>
        <w:ind w:firstLine="709"/>
        <w:contextualSpacing/>
        <w:jc w:val="both"/>
        <w:rPr>
          <w:rFonts w:ascii="Times New Roman" w:hAnsi="Times New Roman" w:cs="Times New Roman"/>
          <w:color w:val="000000"/>
          <w:sz w:val="28"/>
          <w:szCs w:val="28"/>
        </w:rPr>
      </w:pPr>
      <w:r>
        <w:rPr>
          <w:rFonts w:ascii="Times New Roman" w:hAnsi="Times New Roman" w:cs="Times New Roman"/>
          <w:sz w:val="28"/>
          <w:szCs w:val="28"/>
        </w:rPr>
        <w:t>Упражнения действительно стимулируют технику чтения.</w:t>
      </w:r>
      <w:r w:rsidRPr="008312CD">
        <w:rPr>
          <w:rFonts w:ascii="Times New Roman" w:hAnsi="Times New Roman" w:cs="Times New Roman"/>
          <w:sz w:val="28"/>
          <w:szCs w:val="28"/>
        </w:rPr>
        <w:t xml:space="preserve"> </w:t>
      </w:r>
      <w:r>
        <w:rPr>
          <w:rFonts w:ascii="Times New Roman" w:hAnsi="Times New Roman" w:cs="Times New Roman"/>
          <w:sz w:val="28"/>
          <w:szCs w:val="28"/>
        </w:rPr>
        <w:t xml:space="preserve">В нашей методической рассылке были предложены упражнения, направленные на </w:t>
      </w:r>
      <w:r w:rsidRPr="005A7A2D">
        <w:rPr>
          <w:rFonts w:ascii="Times New Roman" w:hAnsi="Times New Roman" w:cs="Times New Roman"/>
          <w:color w:val="1D2129"/>
          <w:sz w:val="28"/>
          <w:szCs w:val="28"/>
          <w:shd w:val="clear" w:color="auto" w:fill="FFFFFF"/>
        </w:rPr>
        <w:t>рас</w:t>
      </w:r>
      <w:r w:rsidRPr="005A7A2D">
        <w:rPr>
          <w:rFonts w:ascii="Times New Roman" w:hAnsi="Times New Roman" w:cs="Times New Roman"/>
          <w:color w:val="1D2129"/>
          <w:sz w:val="28"/>
          <w:szCs w:val="28"/>
          <w:shd w:val="clear" w:color="auto" w:fill="FFFFFF"/>
        </w:rPr>
        <w:softHyphen/>
        <w:t>ширение горизонтальной и вертикальной составляющей пятна ясного видения</w:t>
      </w:r>
      <w:r>
        <w:rPr>
          <w:rFonts w:ascii="Times New Roman" w:hAnsi="Times New Roman" w:cs="Times New Roman"/>
          <w:color w:val="1D2129"/>
          <w:sz w:val="28"/>
          <w:szCs w:val="28"/>
          <w:shd w:val="clear" w:color="auto" w:fill="FFFFFF"/>
        </w:rPr>
        <w:t>,</w:t>
      </w:r>
      <w:r w:rsidRPr="008312CD">
        <w:rPr>
          <w:rFonts w:ascii="Times New Roman" w:hAnsi="Times New Roman" w:cs="Times New Roman"/>
          <w:color w:val="000000"/>
          <w:sz w:val="28"/>
          <w:szCs w:val="28"/>
        </w:rPr>
        <w:t xml:space="preserve"> </w:t>
      </w:r>
      <w:r>
        <w:rPr>
          <w:rFonts w:ascii="Times New Roman" w:hAnsi="Times New Roman" w:cs="Times New Roman"/>
          <w:color w:val="000000"/>
          <w:sz w:val="28"/>
          <w:szCs w:val="28"/>
        </w:rPr>
        <w:t>формирование языковой догадки, целостности</w:t>
      </w:r>
      <w:r w:rsidRPr="001E3120">
        <w:rPr>
          <w:rFonts w:ascii="Times New Roman" w:hAnsi="Times New Roman" w:cs="Times New Roman"/>
          <w:color w:val="000000"/>
          <w:sz w:val="28"/>
          <w:szCs w:val="28"/>
        </w:rPr>
        <w:t xml:space="preserve"> восприятия</w:t>
      </w:r>
      <w:r>
        <w:rPr>
          <w:rFonts w:ascii="Times New Roman" w:hAnsi="Times New Roman" w:cs="Times New Roman"/>
          <w:color w:val="000000"/>
          <w:sz w:val="28"/>
          <w:szCs w:val="28"/>
        </w:rPr>
        <w:t>, развитие способности</w:t>
      </w:r>
      <w:r w:rsidRPr="001E3120">
        <w:rPr>
          <w:rFonts w:ascii="Times New Roman" w:hAnsi="Times New Roman" w:cs="Times New Roman"/>
          <w:color w:val="000000"/>
          <w:sz w:val="28"/>
          <w:szCs w:val="28"/>
        </w:rPr>
        <w:t xml:space="preserve"> перцептивной и </w:t>
      </w:r>
      <w:proofErr w:type="spellStart"/>
      <w:r w:rsidRPr="001E3120">
        <w:rPr>
          <w:rFonts w:ascii="Times New Roman" w:hAnsi="Times New Roman" w:cs="Times New Roman"/>
          <w:color w:val="000000"/>
          <w:sz w:val="28"/>
          <w:szCs w:val="28"/>
        </w:rPr>
        <w:t>речедвига</w:t>
      </w:r>
      <w:r>
        <w:rPr>
          <w:rFonts w:ascii="Times New Roman" w:hAnsi="Times New Roman" w:cs="Times New Roman"/>
          <w:color w:val="000000"/>
          <w:sz w:val="28"/>
          <w:szCs w:val="28"/>
        </w:rPr>
        <w:t>тельной</w:t>
      </w:r>
      <w:proofErr w:type="spellEnd"/>
      <w:r>
        <w:rPr>
          <w:rFonts w:ascii="Times New Roman" w:hAnsi="Times New Roman" w:cs="Times New Roman"/>
          <w:color w:val="000000"/>
          <w:sz w:val="28"/>
          <w:szCs w:val="28"/>
        </w:rPr>
        <w:t xml:space="preserve"> систем, концентрации внимания. Занятия так же могут включать в себя артикуляционную и речевую гимнастику, которые направлены на развитие чистого произношения звуков.</w:t>
      </w:r>
    </w:p>
    <w:p w:rsidR="00463B92" w:rsidRDefault="00463B92" w:rsidP="00463B92">
      <w:pPr>
        <w:ind w:firstLine="709"/>
        <w:contextualSpacing/>
        <w:jc w:val="both"/>
        <w:rPr>
          <w:rFonts w:ascii="Times New Roman" w:hAnsi="Times New Roman" w:cs="Times New Roman"/>
          <w:color w:val="000000"/>
          <w:sz w:val="28"/>
          <w:szCs w:val="28"/>
        </w:rPr>
      </w:pPr>
      <w:r w:rsidRPr="00463B92">
        <w:rPr>
          <w:rFonts w:ascii="Times New Roman" w:hAnsi="Times New Roman" w:cs="Times New Roman"/>
          <w:b/>
          <w:color w:val="000000"/>
          <w:sz w:val="28"/>
          <w:szCs w:val="28"/>
        </w:rPr>
        <w:t>Исходя из вышеперечисленных фактов родителям и педагогам можно предоставить следующие рекомендации</w:t>
      </w:r>
      <w:r>
        <w:rPr>
          <w:rFonts w:ascii="Times New Roman" w:hAnsi="Times New Roman" w:cs="Times New Roman"/>
          <w:color w:val="000000"/>
          <w:sz w:val="28"/>
          <w:szCs w:val="28"/>
        </w:rPr>
        <w:t>:</w:t>
      </w:r>
    </w:p>
    <w:p w:rsidR="00463B92" w:rsidRPr="00463B92" w:rsidRDefault="00463B92" w:rsidP="00463B92">
      <w:pPr>
        <w:pStyle w:val="a6"/>
        <w:widowControl/>
        <w:numPr>
          <w:ilvl w:val="0"/>
          <w:numId w:val="24"/>
        </w:numPr>
        <w:autoSpaceDE/>
        <w:autoSpaceDN/>
        <w:spacing w:after="160" w:line="256" w:lineRule="auto"/>
        <w:ind w:firstLine="709"/>
        <w:jc w:val="both"/>
        <w:rPr>
          <w:rFonts w:ascii="Times New Roman" w:hAnsi="Times New Roman" w:cs="Times New Roman"/>
          <w:b/>
          <w:color w:val="00B0F0"/>
          <w:sz w:val="28"/>
          <w:szCs w:val="28"/>
        </w:rPr>
      </w:pPr>
      <w:r w:rsidRPr="00463B92">
        <w:rPr>
          <w:rFonts w:ascii="Times New Roman" w:hAnsi="Times New Roman" w:cs="Times New Roman"/>
          <w:b/>
          <w:color w:val="00B0F0"/>
          <w:sz w:val="28"/>
          <w:szCs w:val="28"/>
        </w:rPr>
        <w:t>Заинтересованность в чтении.</w:t>
      </w:r>
    </w:p>
    <w:p w:rsidR="00463B92" w:rsidRDefault="00463B92" w:rsidP="00463B92">
      <w:pPr>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Очень часто дети младшего школьного возраста теряют интерес к чтению из-за постоянных требований от родителей и учителей читать не интересные для их возраста тексты на время. Часто детям интересны книги с интересными сюжетными линиями, например, в жанре фантастики, где главный герой их ровесник. В свою очередь родители должны обратить внимание на интересы ребенка, узнать какая литература будет действительно интересна ребенку. </w:t>
      </w:r>
    </w:p>
    <w:p w:rsidR="00463B92" w:rsidRDefault="00463B92" w:rsidP="00463B92">
      <w:pPr>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статье Лизы Биргер, литературного критика, есть перечень 10 российских книг, которые изменили понятия литературы для детей. В статье изложен перечень книг на самые разные темы, стили и предпочтения ребенка.  Ссылка на статью: </w:t>
      </w:r>
      <w:hyperlink r:id="rId27" w:history="1">
        <w:r w:rsidRPr="003E1B7A">
          <w:rPr>
            <w:rStyle w:val="a5"/>
            <w:rFonts w:ascii="Times New Roman" w:hAnsi="Times New Roman" w:cs="Times New Roman"/>
            <w:sz w:val="28"/>
            <w:szCs w:val="28"/>
          </w:rPr>
          <w:t>https://mel.fm/knigi/158672-decade_books</w:t>
        </w:r>
      </w:hyperlink>
      <w:r>
        <w:rPr>
          <w:rFonts w:ascii="Times New Roman" w:hAnsi="Times New Roman" w:cs="Times New Roman"/>
          <w:color w:val="000000"/>
          <w:sz w:val="28"/>
          <w:szCs w:val="28"/>
        </w:rPr>
        <w:t xml:space="preserve">. </w:t>
      </w:r>
    </w:p>
    <w:p w:rsidR="00463B92" w:rsidRPr="00463B92" w:rsidRDefault="00463B92" w:rsidP="00463B92">
      <w:pPr>
        <w:pStyle w:val="a6"/>
        <w:widowControl/>
        <w:numPr>
          <w:ilvl w:val="0"/>
          <w:numId w:val="24"/>
        </w:numPr>
        <w:autoSpaceDE/>
        <w:autoSpaceDN/>
        <w:spacing w:after="160" w:line="256" w:lineRule="auto"/>
        <w:ind w:firstLine="709"/>
        <w:jc w:val="both"/>
        <w:rPr>
          <w:rFonts w:ascii="Times New Roman" w:hAnsi="Times New Roman" w:cs="Times New Roman"/>
          <w:b/>
          <w:color w:val="00B0F0"/>
          <w:sz w:val="28"/>
          <w:szCs w:val="28"/>
        </w:rPr>
      </w:pPr>
      <w:r w:rsidRPr="00463B92">
        <w:rPr>
          <w:rFonts w:ascii="Times New Roman" w:hAnsi="Times New Roman" w:cs="Times New Roman"/>
          <w:b/>
          <w:color w:val="00B0F0"/>
          <w:sz w:val="28"/>
          <w:szCs w:val="28"/>
        </w:rPr>
        <w:t xml:space="preserve">Особенности чтения. </w:t>
      </w:r>
    </w:p>
    <w:p w:rsidR="00463B92" w:rsidRDefault="00463B92" w:rsidP="00463B92">
      <w:pPr>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 некоторых детей младшего школьного возраста отмечаются действительные сложности в чтении по причине психологического, неврологического или логопедического характера. Если у ребенка </w:t>
      </w:r>
      <w:r>
        <w:rPr>
          <w:rFonts w:ascii="Times New Roman" w:hAnsi="Times New Roman" w:cs="Times New Roman"/>
          <w:color w:val="000000"/>
          <w:sz w:val="28"/>
          <w:szCs w:val="28"/>
        </w:rPr>
        <w:lastRenderedPageBreak/>
        <w:t xml:space="preserve">наблюдаются сложности с формированием устной речи, ребенок путает буквы, меняет окончания в слове, то, прежде всего ребенка необходимо показать таким специалистам как психолог, </w:t>
      </w:r>
      <w:proofErr w:type="spellStart"/>
      <w:r>
        <w:rPr>
          <w:rFonts w:ascii="Times New Roman" w:hAnsi="Times New Roman" w:cs="Times New Roman"/>
          <w:color w:val="000000"/>
          <w:sz w:val="28"/>
          <w:szCs w:val="28"/>
        </w:rPr>
        <w:t>нейропсихолог</w:t>
      </w:r>
      <w:proofErr w:type="spellEnd"/>
      <w:r>
        <w:rPr>
          <w:rFonts w:ascii="Times New Roman" w:hAnsi="Times New Roman" w:cs="Times New Roman"/>
          <w:color w:val="000000"/>
          <w:sz w:val="28"/>
          <w:szCs w:val="28"/>
        </w:rPr>
        <w:t>, логопед. Данные специалисты грамотно протестируют ребенка и дадут необходимые рекомендации родителям, учитывая особенности восприятия среди лиц младшего школьного возраста.</w:t>
      </w:r>
    </w:p>
    <w:p w:rsidR="00463B92" w:rsidRDefault="00463B92" w:rsidP="00463B92">
      <w:pPr>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Таким образом, основными условиями успешного овладения навыком чтения является </w:t>
      </w:r>
      <w:proofErr w:type="spellStart"/>
      <w:r>
        <w:rPr>
          <w:rFonts w:ascii="Times New Roman" w:hAnsi="Times New Roman" w:cs="Times New Roman"/>
          <w:color w:val="000000"/>
          <w:sz w:val="28"/>
          <w:szCs w:val="28"/>
        </w:rPr>
        <w:t>сформированность</w:t>
      </w:r>
      <w:proofErr w:type="spellEnd"/>
      <w:r>
        <w:rPr>
          <w:rFonts w:ascii="Times New Roman" w:hAnsi="Times New Roman" w:cs="Times New Roman"/>
          <w:color w:val="000000"/>
          <w:sz w:val="28"/>
          <w:szCs w:val="28"/>
        </w:rPr>
        <w:t xml:space="preserve"> устной речи, фонетико-фонематической и лексико-грамматической стороны речи, достаточное развитие пространственных представлений, зрительного анализа и синтеза, зрительного </w:t>
      </w:r>
      <w:proofErr w:type="spellStart"/>
      <w:r>
        <w:rPr>
          <w:rFonts w:ascii="Times New Roman" w:hAnsi="Times New Roman" w:cs="Times New Roman"/>
          <w:color w:val="000000"/>
          <w:sz w:val="28"/>
          <w:szCs w:val="28"/>
        </w:rPr>
        <w:t>мнезиса</w:t>
      </w:r>
      <w:proofErr w:type="spellEnd"/>
      <w:r>
        <w:rPr>
          <w:rFonts w:ascii="Times New Roman" w:hAnsi="Times New Roman" w:cs="Times New Roman"/>
          <w:color w:val="000000"/>
          <w:sz w:val="28"/>
          <w:szCs w:val="28"/>
        </w:rPr>
        <w:t>.</w:t>
      </w:r>
    </w:p>
    <w:p w:rsidR="00463B92" w:rsidRPr="00463B92" w:rsidRDefault="00463B92" w:rsidP="009B2127">
      <w:pPr>
        <w:jc w:val="center"/>
        <w:rPr>
          <w:rFonts w:ascii="Times New Roman" w:hAnsi="Times New Roman" w:cs="Times New Roman"/>
          <w:b/>
          <w:color w:val="00B0F0"/>
          <w:sz w:val="28"/>
        </w:rPr>
      </w:pPr>
      <w:r w:rsidRPr="00463B92">
        <w:rPr>
          <w:rFonts w:ascii="Times New Roman" w:hAnsi="Times New Roman" w:cs="Times New Roman"/>
          <w:b/>
          <w:color w:val="00B0F0"/>
          <w:sz w:val="28"/>
        </w:rPr>
        <w:t>Рекомендации:</w:t>
      </w:r>
    </w:p>
    <w:p w:rsidR="00463B92" w:rsidRDefault="00463B92" w:rsidP="00463B92">
      <w:pPr>
        <w:jc w:val="both"/>
        <w:rPr>
          <w:rFonts w:ascii="Times New Roman" w:hAnsi="Times New Roman" w:cs="Times New Roman"/>
          <w:sz w:val="28"/>
        </w:rPr>
      </w:pPr>
      <w:r>
        <w:rPr>
          <w:rFonts w:ascii="Times New Roman" w:hAnsi="Times New Roman" w:cs="Times New Roman"/>
          <w:sz w:val="28"/>
        </w:rPr>
        <w:t xml:space="preserve">На сайте: </w:t>
      </w:r>
      <w:hyperlink r:id="rId28" w:history="1">
        <w:r w:rsidRPr="002D7C4A">
          <w:rPr>
            <w:rStyle w:val="a5"/>
            <w:rFonts w:ascii="Times New Roman" w:hAnsi="Times New Roman" w:cs="Times New Roman"/>
            <w:sz w:val="28"/>
          </w:rPr>
          <w:t>https://avidreaders.ru/genre/knigi-dlya-detey/</w:t>
        </w:r>
      </w:hyperlink>
      <w:r>
        <w:rPr>
          <w:rFonts w:ascii="Times New Roman" w:hAnsi="Times New Roman" w:cs="Times New Roman"/>
          <w:sz w:val="28"/>
        </w:rPr>
        <w:t xml:space="preserve"> есть перечень детских книг в электронном виде, под каждой книгой есть подробное описание.</w:t>
      </w:r>
    </w:p>
    <w:p w:rsidR="00463B92" w:rsidRDefault="00463B92" w:rsidP="00463B92">
      <w:pPr>
        <w:jc w:val="both"/>
        <w:rPr>
          <w:rFonts w:ascii="Times New Roman" w:hAnsi="Times New Roman" w:cs="Times New Roman"/>
          <w:sz w:val="28"/>
        </w:rPr>
      </w:pPr>
      <w:r>
        <w:rPr>
          <w:rFonts w:ascii="Times New Roman" w:hAnsi="Times New Roman" w:cs="Times New Roman"/>
          <w:sz w:val="28"/>
        </w:rPr>
        <w:t xml:space="preserve">Видеоряд: В </w:t>
      </w:r>
      <w:proofErr w:type="spellStart"/>
      <w:r w:rsidR="009B2127">
        <w:rPr>
          <w:rFonts w:ascii="Times New Roman" w:hAnsi="Times New Roman" w:cs="Times New Roman"/>
          <w:sz w:val="28"/>
        </w:rPr>
        <w:t>youtube</w:t>
      </w:r>
      <w:proofErr w:type="spellEnd"/>
      <w:r>
        <w:rPr>
          <w:rFonts w:ascii="Times New Roman" w:hAnsi="Times New Roman" w:cs="Times New Roman"/>
          <w:sz w:val="28"/>
        </w:rPr>
        <w:t xml:space="preserve"> есть много записанных лекций от Черниговской Т.В.</w:t>
      </w:r>
      <w:r w:rsidR="001277D1">
        <w:rPr>
          <w:rFonts w:ascii="Times New Roman" w:hAnsi="Times New Roman" w:cs="Times New Roman"/>
          <w:sz w:val="28"/>
        </w:rPr>
        <w:t>,</w:t>
      </w:r>
      <w:r>
        <w:rPr>
          <w:rFonts w:ascii="Times New Roman" w:hAnsi="Times New Roman" w:cs="Times New Roman"/>
          <w:sz w:val="28"/>
        </w:rPr>
        <w:t xml:space="preserve"> мы рекомендуем следующие лекции:</w:t>
      </w:r>
    </w:p>
    <w:p w:rsidR="00463B92" w:rsidRDefault="00463B92" w:rsidP="00463B92">
      <w:pPr>
        <w:pStyle w:val="a6"/>
        <w:widowControl/>
        <w:numPr>
          <w:ilvl w:val="0"/>
          <w:numId w:val="22"/>
        </w:numPr>
        <w:autoSpaceDE/>
        <w:autoSpaceDN/>
        <w:spacing w:after="160" w:line="259" w:lineRule="auto"/>
        <w:rPr>
          <w:rFonts w:ascii="Times New Roman" w:hAnsi="Times New Roman" w:cs="Times New Roman"/>
          <w:sz w:val="28"/>
        </w:rPr>
      </w:pPr>
      <w:r>
        <w:rPr>
          <w:rFonts w:ascii="Times New Roman" w:hAnsi="Times New Roman" w:cs="Times New Roman"/>
          <w:sz w:val="28"/>
        </w:rPr>
        <w:t xml:space="preserve">Черниговская Т.В. – Чтение и мозг (Как заранее начать подготавливать ребенка к чтению), ссылка: </w:t>
      </w:r>
      <w:hyperlink r:id="rId29" w:history="1">
        <w:r w:rsidRPr="002D7C4A">
          <w:rPr>
            <w:rStyle w:val="a5"/>
            <w:rFonts w:ascii="Times New Roman" w:hAnsi="Times New Roman" w:cs="Times New Roman"/>
            <w:sz w:val="28"/>
          </w:rPr>
          <w:t>https://www.youtube.com/watch?v=5puRI2NiYm0</w:t>
        </w:r>
      </w:hyperlink>
    </w:p>
    <w:p w:rsidR="00463B92" w:rsidRDefault="00463B92" w:rsidP="00463B92">
      <w:pPr>
        <w:pStyle w:val="a6"/>
        <w:widowControl/>
        <w:numPr>
          <w:ilvl w:val="0"/>
          <w:numId w:val="22"/>
        </w:numPr>
        <w:autoSpaceDE/>
        <w:autoSpaceDN/>
        <w:spacing w:after="160" w:line="259" w:lineRule="auto"/>
        <w:jc w:val="both"/>
        <w:rPr>
          <w:rFonts w:ascii="Times New Roman" w:hAnsi="Times New Roman" w:cs="Times New Roman"/>
          <w:sz w:val="28"/>
        </w:rPr>
      </w:pPr>
      <w:r>
        <w:rPr>
          <w:rFonts w:ascii="Times New Roman" w:hAnsi="Times New Roman" w:cs="Times New Roman"/>
          <w:sz w:val="28"/>
        </w:rPr>
        <w:t xml:space="preserve">Черниговская Т.В. – «Как научить мозг учится?», ссылка: </w:t>
      </w:r>
      <w:hyperlink r:id="rId30" w:history="1">
        <w:r w:rsidRPr="002D7C4A">
          <w:rPr>
            <w:rStyle w:val="a5"/>
            <w:rFonts w:ascii="Times New Roman" w:hAnsi="Times New Roman" w:cs="Times New Roman"/>
            <w:sz w:val="28"/>
          </w:rPr>
          <w:t>https://www.youtube.com/watch?v=nEGmdlJEr8M</w:t>
        </w:r>
      </w:hyperlink>
    </w:p>
    <w:p w:rsidR="00463B92" w:rsidRDefault="00463B92" w:rsidP="00463B92">
      <w:pPr>
        <w:pStyle w:val="a6"/>
        <w:widowControl/>
        <w:numPr>
          <w:ilvl w:val="0"/>
          <w:numId w:val="22"/>
        </w:numPr>
        <w:autoSpaceDE/>
        <w:autoSpaceDN/>
        <w:spacing w:after="160" w:line="259" w:lineRule="auto"/>
        <w:jc w:val="both"/>
        <w:rPr>
          <w:rFonts w:ascii="Times New Roman" w:hAnsi="Times New Roman" w:cs="Times New Roman"/>
          <w:sz w:val="28"/>
        </w:rPr>
      </w:pPr>
      <w:r>
        <w:rPr>
          <w:rFonts w:ascii="Times New Roman" w:hAnsi="Times New Roman" w:cs="Times New Roman"/>
          <w:sz w:val="28"/>
        </w:rPr>
        <w:t>Черниговская Т.В. – Лекции «Мозг и чтение» цикл «Уроки настоящего ума» в двух частях, ссылки:</w:t>
      </w:r>
    </w:p>
    <w:p w:rsidR="00463B92" w:rsidRDefault="00C5702B" w:rsidP="00463B92">
      <w:pPr>
        <w:pStyle w:val="a6"/>
        <w:jc w:val="both"/>
        <w:rPr>
          <w:rFonts w:ascii="Times New Roman" w:hAnsi="Times New Roman" w:cs="Times New Roman"/>
          <w:sz w:val="28"/>
        </w:rPr>
      </w:pPr>
      <w:hyperlink r:id="rId31" w:history="1">
        <w:r w:rsidR="00463B92" w:rsidRPr="002D7C4A">
          <w:rPr>
            <w:rStyle w:val="a5"/>
            <w:rFonts w:ascii="Times New Roman" w:hAnsi="Times New Roman" w:cs="Times New Roman"/>
            <w:sz w:val="28"/>
          </w:rPr>
          <w:t>https://www.youtube.com/watch?v=Xs81zfgfcZE</w:t>
        </w:r>
      </w:hyperlink>
    </w:p>
    <w:p w:rsidR="00463B92" w:rsidRDefault="00C5702B" w:rsidP="00463B92">
      <w:pPr>
        <w:pStyle w:val="a6"/>
        <w:jc w:val="both"/>
        <w:rPr>
          <w:rFonts w:ascii="Times New Roman" w:hAnsi="Times New Roman" w:cs="Times New Roman"/>
          <w:sz w:val="28"/>
        </w:rPr>
      </w:pPr>
      <w:hyperlink r:id="rId32" w:history="1">
        <w:r w:rsidR="00463B92" w:rsidRPr="002D7C4A">
          <w:rPr>
            <w:rStyle w:val="a5"/>
            <w:rFonts w:ascii="Times New Roman" w:hAnsi="Times New Roman" w:cs="Times New Roman"/>
            <w:sz w:val="28"/>
          </w:rPr>
          <w:t>https://www.youtube.com/watch?v=wB1Y3HfuOBE</w:t>
        </w:r>
      </w:hyperlink>
    </w:p>
    <w:p w:rsidR="00463B92" w:rsidRDefault="00463B92" w:rsidP="00463B92">
      <w:pPr>
        <w:pStyle w:val="a6"/>
        <w:jc w:val="both"/>
        <w:rPr>
          <w:rFonts w:ascii="Times New Roman" w:hAnsi="Times New Roman" w:cs="Times New Roman"/>
          <w:sz w:val="28"/>
        </w:rPr>
      </w:pPr>
    </w:p>
    <w:p w:rsidR="00463B92" w:rsidRPr="007B4C36" w:rsidRDefault="00463B92" w:rsidP="00463B92">
      <w:pPr>
        <w:jc w:val="both"/>
        <w:rPr>
          <w:rFonts w:ascii="Times New Roman" w:hAnsi="Times New Roman" w:cs="Times New Roman"/>
          <w:sz w:val="28"/>
        </w:rPr>
      </w:pPr>
      <w:r w:rsidRPr="007B4C36">
        <w:rPr>
          <w:rFonts w:ascii="Times New Roman" w:hAnsi="Times New Roman" w:cs="Times New Roman"/>
          <w:sz w:val="28"/>
        </w:rPr>
        <w:t xml:space="preserve">Так же Российская государственная детская библиотека в своем </w:t>
      </w:r>
      <w:proofErr w:type="spellStart"/>
      <w:r w:rsidRPr="007B4C36">
        <w:rPr>
          <w:rFonts w:ascii="Times New Roman" w:hAnsi="Times New Roman" w:cs="Times New Roman"/>
          <w:sz w:val="28"/>
        </w:rPr>
        <w:t>ютуб</w:t>
      </w:r>
      <w:proofErr w:type="spellEnd"/>
      <w:r w:rsidRPr="007B4C36">
        <w:rPr>
          <w:rFonts w:ascii="Times New Roman" w:hAnsi="Times New Roman" w:cs="Times New Roman"/>
          <w:sz w:val="28"/>
        </w:rPr>
        <w:t>-канале выложили следующие лекции:</w:t>
      </w:r>
    </w:p>
    <w:p w:rsidR="00463B92" w:rsidRDefault="00463B92" w:rsidP="00463B92">
      <w:pPr>
        <w:pStyle w:val="a6"/>
        <w:widowControl/>
        <w:numPr>
          <w:ilvl w:val="0"/>
          <w:numId w:val="23"/>
        </w:numPr>
        <w:autoSpaceDE/>
        <w:autoSpaceDN/>
        <w:spacing w:after="160" w:line="259" w:lineRule="auto"/>
        <w:jc w:val="both"/>
        <w:rPr>
          <w:rFonts w:ascii="Times New Roman" w:hAnsi="Times New Roman" w:cs="Times New Roman"/>
          <w:sz w:val="28"/>
        </w:rPr>
      </w:pPr>
      <w:r>
        <w:rPr>
          <w:rFonts w:ascii="Times New Roman" w:hAnsi="Times New Roman" w:cs="Times New Roman"/>
          <w:sz w:val="28"/>
        </w:rPr>
        <w:t xml:space="preserve">«Детские страхи: чтение как средство поддержки ребенка», ссылка: </w:t>
      </w:r>
      <w:hyperlink r:id="rId33" w:history="1">
        <w:r w:rsidRPr="002D7C4A">
          <w:rPr>
            <w:rStyle w:val="a5"/>
            <w:rFonts w:ascii="Times New Roman" w:hAnsi="Times New Roman" w:cs="Times New Roman"/>
            <w:sz w:val="28"/>
          </w:rPr>
          <w:t>https://www.youtube.com/watch?v=p3efDlua4Qg</w:t>
        </w:r>
      </w:hyperlink>
      <w:r>
        <w:rPr>
          <w:rFonts w:ascii="Times New Roman" w:hAnsi="Times New Roman" w:cs="Times New Roman"/>
          <w:sz w:val="28"/>
        </w:rPr>
        <w:t>.</w:t>
      </w:r>
    </w:p>
    <w:p w:rsidR="00463B92" w:rsidRDefault="00463B92" w:rsidP="00463B92">
      <w:pPr>
        <w:pStyle w:val="a6"/>
        <w:widowControl/>
        <w:numPr>
          <w:ilvl w:val="0"/>
          <w:numId w:val="23"/>
        </w:numPr>
        <w:autoSpaceDE/>
        <w:autoSpaceDN/>
        <w:spacing w:after="160" w:line="259" w:lineRule="auto"/>
        <w:jc w:val="both"/>
        <w:rPr>
          <w:rFonts w:ascii="Times New Roman" w:hAnsi="Times New Roman" w:cs="Times New Roman"/>
          <w:sz w:val="28"/>
        </w:rPr>
      </w:pPr>
      <w:r>
        <w:rPr>
          <w:rFonts w:ascii="Times New Roman" w:hAnsi="Times New Roman" w:cs="Times New Roman"/>
          <w:sz w:val="28"/>
        </w:rPr>
        <w:t xml:space="preserve">«Чтение дошкольников и младших школьников», ссылка: </w:t>
      </w:r>
      <w:hyperlink r:id="rId34" w:history="1">
        <w:r w:rsidRPr="002D7C4A">
          <w:rPr>
            <w:rStyle w:val="a5"/>
            <w:rFonts w:ascii="Times New Roman" w:hAnsi="Times New Roman" w:cs="Times New Roman"/>
            <w:sz w:val="28"/>
          </w:rPr>
          <w:t>https://www.youtube.com/watch?v=gKzPdSC7-KQ</w:t>
        </w:r>
      </w:hyperlink>
      <w:r>
        <w:rPr>
          <w:rFonts w:ascii="Times New Roman" w:hAnsi="Times New Roman" w:cs="Times New Roman"/>
          <w:sz w:val="28"/>
        </w:rPr>
        <w:t>.</w:t>
      </w:r>
    </w:p>
    <w:sectPr w:rsidR="00463B92" w:rsidSect="00557D96">
      <w:head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02B" w:rsidRDefault="00C5702B" w:rsidP="00557D96">
      <w:r>
        <w:separator/>
      </w:r>
    </w:p>
  </w:endnote>
  <w:endnote w:type="continuationSeparator" w:id="0">
    <w:p w:rsidR="00C5702B" w:rsidRDefault="00C5702B" w:rsidP="00557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02B" w:rsidRDefault="00C5702B" w:rsidP="00557D96">
      <w:r>
        <w:separator/>
      </w:r>
    </w:p>
  </w:footnote>
  <w:footnote w:type="continuationSeparator" w:id="0">
    <w:p w:rsidR="00C5702B" w:rsidRDefault="00C5702B" w:rsidP="00557D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458896"/>
      <w:docPartObj>
        <w:docPartGallery w:val="Page Numbers (Top of Page)"/>
        <w:docPartUnique/>
      </w:docPartObj>
    </w:sdtPr>
    <w:sdtEndPr/>
    <w:sdtContent>
      <w:p w:rsidR="00557D96" w:rsidRDefault="00557D96">
        <w:pPr>
          <w:pStyle w:val="ac"/>
          <w:jc w:val="center"/>
        </w:pPr>
        <w:r>
          <w:fldChar w:fldCharType="begin"/>
        </w:r>
        <w:r>
          <w:instrText>PAGE   \* MERGEFORMAT</w:instrText>
        </w:r>
        <w:r>
          <w:fldChar w:fldCharType="separate"/>
        </w:r>
        <w:r w:rsidR="00FF6620">
          <w:rPr>
            <w:noProof/>
          </w:rPr>
          <w:t>3</w:t>
        </w:r>
        <w:r>
          <w:fldChar w:fldCharType="end"/>
        </w:r>
      </w:p>
    </w:sdtContent>
  </w:sdt>
  <w:p w:rsidR="00557D96" w:rsidRDefault="00557D96">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2B6F"/>
    <w:multiLevelType w:val="hybridMultilevel"/>
    <w:tmpl w:val="2FA090B6"/>
    <w:lvl w:ilvl="0" w:tplc="18E44FE6">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191085"/>
    <w:multiLevelType w:val="multilevel"/>
    <w:tmpl w:val="C7AC9882"/>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453C29"/>
    <w:multiLevelType w:val="multilevel"/>
    <w:tmpl w:val="86A86D3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5"/>
        <w:szCs w:val="15"/>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A32E93"/>
    <w:multiLevelType w:val="multilevel"/>
    <w:tmpl w:val="D168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221D38"/>
    <w:multiLevelType w:val="multilevel"/>
    <w:tmpl w:val="34AE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873919"/>
    <w:multiLevelType w:val="multilevel"/>
    <w:tmpl w:val="4830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3A61D6"/>
    <w:multiLevelType w:val="multilevel"/>
    <w:tmpl w:val="36DC17B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5"/>
        <w:szCs w:val="15"/>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A1426A"/>
    <w:multiLevelType w:val="multilevel"/>
    <w:tmpl w:val="4CBC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F568B2"/>
    <w:multiLevelType w:val="hybridMultilevel"/>
    <w:tmpl w:val="9E0A79D4"/>
    <w:lvl w:ilvl="0" w:tplc="27567CFC">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0A31405"/>
    <w:multiLevelType w:val="hybridMultilevel"/>
    <w:tmpl w:val="8BDCF2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2B637E"/>
    <w:multiLevelType w:val="hybridMultilevel"/>
    <w:tmpl w:val="94481050"/>
    <w:lvl w:ilvl="0" w:tplc="F5B25C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9C9037D"/>
    <w:multiLevelType w:val="hybridMultilevel"/>
    <w:tmpl w:val="1A20A6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3096EF3"/>
    <w:multiLevelType w:val="multilevel"/>
    <w:tmpl w:val="526E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AF4660"/>
    <w:multiLevelType w:val="hybridMultilevel"/>
    <w:tmpl w:val="4412F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814837"/>
    <w:multiLevelType w:val="hybridMultilevel"/>
    <w:tmpl w:val="436E5224"/>
    <w:lvl w:ilvl="0" w:tplc="9558EA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52E1C39"/>
    <w:multiLevelType w:val="hybridMultilevel"/>
    <w:tmpl w:val="E94240F8"/>
    <w:lvl w:ilvl="0" w:tplc="F5020E76">
      <w:numFmt w:val="bullet"/>
      <w:lvlText w:val="•"/>
      <w:lvlJc w:val="left"/>
      <w:pPr>
        <w:ind w:left="1418" w:hanging="154"/>
      </w:pPr>
      <w:rPr>
        <w:rFonts w:ascii="Arial Narrow" w:eastAsia="Arial Narrow" w:hAnsi="Arial Narrow" w:cs="Arial Narrow" w:hint="default"/>
        <w:color w:val="542785"/>
        <w:w w:val="129"/>
        <w:sz w:val="22"/>
        <w:szCs w:val="22"/>
        <w:lang w:val="ru-RU" w:eastAsia="en-US" w:bidi="ar-SA"/>
      </w:rPr>
    </w:lvl>
    <w:lvl w:ilvl="1" w:tplc="01CE88BC">
      <w:numFmt w:val="bullet"/>
      <w:lvlText w:val="•"/>
      <w:lvlJc w:val="left"/>
      <w:pPr>
        <w:ind w:left="1879" w:hanging="154"/>
      </w:pPr>
      <w:rPr>
        <w:rFonts w:hint="default"/>
        <w:lang w:val="ru-RU" w:eastAsia="en-US" w:bidi="ar-SA"/>
      </w:rPr>
    </w:lvl>
    <w:lvl w:ilvl="2" w:tplc="F8BCECC8">
      <w:numFmt w:val="bullet"/>
      <w:lvlText w:val="•"/>
      <w:lvlJc w:val="left"/>
      <w:pPr>
        <w:ind w:left="2338" w:hanging="154"/>
      </w:pPr>
      <w:rPr>
        <w:rFonts w:hint="default"/>
        <w:lang w:val="ru-RU" w:eastAsia="en-US" w:bidi="ar-SA"/>
      </w:rPr>
    </w:lvl>
    <w:lvl w:ilvl="3" w:tplc="6DA6189A">
      <w:numFmt w:val="bullet"/>
      <w:lvlText w:val="•"/>
      <w:lvlJc w:val="left"/>
      <w:pPr>
        <w:ind w:left="2797" w:hanging="154"/>
      </w:pPr>
      <w:rPr>
        <w:rFonts w:hint="default"/>
        <w:lang w:val="ru-RU" w:eastAsia="en-US" w:bidi="ar-SA"/>
      </w:rPr>
    </w:lvl>
    <w:lvl w:ilvl="4" w:tplc="225C7510">
      <w:numFmt w:val="bullet"/>
      <w:lvlText w:val="•"/>
      <w:lvlJc w:val="left"/>
      <w:pPr>
        <w:ind w:left="3256" w:hanging="154"/>
      </w:pPr>
      <w:rPr>
        <w:rFonts w:hint="default"/>
        <w:lang w:val="ru-RU" w:eastAsia="en-US" w:bidi="ar-SA"/>
      </w:rPr>
    </w:lvl>
    <w:lvl w:ilvl="5" w:tplc="62164FBE">
      <w:numFmt w:val="bullet"/>
      <w:lvlText w:val="•"/>
      <w:lvlJc w:val="left"/>
      <w:pPr>
        <w:ind w:left="3715" w:hanging="154"/>
      </w:pPr>
      <w:rPr>
        <w:rFonts w:hint="default"/>
        <w:lang w:val="ru-RU" w:eastAsia="en-US" w:bidi="ar-SA"/>
      </w:rPr>
    </w:lvl>
    <w:lvl w:ilvl="6" w:tplc="A45CE570">
      <w:numFmt w:val="bullet"/>
      <w:lvlText w:val="•"/>
      <w:lvlJc w:val="left"/>
      <w:pPr>
        <w:ind w:left="4174" w:hanging="154"/>
      </w:pPr>
      <w:rPr>
        <w:rFonts w:hint="default"/>
        <w:lang w:val="ru-RU" w:eastAsia="en-US" w:bidi="ar-SA"/>
      </w:rPr>
    </w:lvl>
    <w:lvl w:ilvl="7" w:tplc="755A92B2">
      <w:numFmt w:val="bullet"/>
      <w:lvlText w:val="•"/>
      <w:lvlJc w:val="left"/>
      <w:pPr>
        <w:ind w:left="4633" w:hanging="154"/>
      </w:pPr>
      <w:rPr>
        <w:rFonts w:hint="default"/>
        <w:lang w:val="ru-RU" w:eastAsia="en-US" w:bidi="ar-SA"/>
      </w:rPr>
    </w:lvl>
    <w:lvl w:ilvl="8" w:tplc="40709086">
      <w:numFmt w:val="bullet"/>
      <w:lvlText w:val="•"/>
      <w:lvlJc w:val="left"/>
      <w:pPr>
        <w:ind w:left="5092" w:hanging="154"/>
      </w:pPr>
      <w:rPr>
        <w:rFonts w:hint="default"/>
        <w:lang w:val="ru-RU" w:eastAsia="en-US" w:bidi="ar-SA"/>
      </w:rPr>
    </w:lvl>
  </w:abstractNum>
  <w:abstractNum w:abstractNumId="16">
    <w:nsid w:val="56A963E6"/>
    <w:multiLevelType w:val="multilevel"/>
    <w:tmpl w:val="4F76C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91D79BB"/>
    <w:multiLevelType w:val="hybridMultilevel"/>
    <w:tmpl w:val="98602B46"/>
    <w:lvl w:ilvl="0" w:tplc="5CC428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1A07316"/>
    <w:multiLevelType w:val="hybridMultilevel"/>
    <w:tmpl w:val="B43C0A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6D3560B8"/>
    <w:multiLevelType w:val="hybridMultilevel"/>
    <w:tmpl w:val="76787420"/>
    <w:lvl w:ilvl="0" w:tplc="7098044E">
      <w:numFmt w:val="bullet"/>
      <w:lvlText w:val="•"/>
      <w:lvlJc w:val="left"/>
      <w:pPr>
        <w:ind w:left="162" w:hanging="207"/>
      </w:pPr>
      <w:rPr>
        <w:rFonts w:ascii="Arial Narrow" w:eastAsia="Arial Narrow" w:hAnsi="Arial Narrow" w:cs="Arial Narrow" w:hint="default"/>
        <w:color w:val="542785"/>
        <w:w w:val="129"/>
        <w:sz w:val="22"/>
        <w:szCs w:val="22"/>
        <w:lang w:val="ru-RU" w:eastAsia="en-US" w:bidi="ar-SA"/>
      </w:rPr>
    </w:lvl>
    <w:lvl w:ilvl="1" w:tplc="7C6A83DC">
      <w:numFmt w:val="bullet"/>
      <w:lvlText w:val="•"/>
      <w:lvlJc w:val="left"/>
      <w:pPr>
        <w:ind w:left="633" w:hanging="207"/>
      </w:pPr>
      <w:rPr>
        <w:rFonts w:hint="default"/>
        <w:lang w:val="ru-RU" w:eastAsia="en-US" w:bidi="ar-SA"/>
      </w:rPr>
    </w:lvl>
    <w:lvl w:ilvl="2" w:tplc="07800294">
      <w:numFmt w:val="bullet"/>
      <w:lvlText w:val="•"/>
      <w:lvlJc w:val="left"/>
      <w:pPr>
        <w:ind w:left="1107" w:hanging="207"/>
      </w:pPr>
      <w:rPr>
        <w:rFonts w:hint="default"/>
        <w:lang w:val="ru-RU" w:eastAsia="en-US" w:bidi="ar-SA"/>
      </w:rPr>
    </w:lvl>
    <w:lvl w:ilvl="3" w:tplc="5C860452">
      <w:numFmt w:val="bullet"/>
      <w:lvlText w:val="•"/>
      <w:lvlJc w:val="left"/>
      <w:pPr>
        <w:ind w:left="1581" w:hanging="207"/>
      </w:pPr>
      <w:rPr>
        <w:rFonts w:hint="default"/>
        <w:lang w:val="ru-RU" w:eastAsia="en-US" w:bidi="ar-SA"/>
      </w:rPr>
    </w:lvl>
    <w:lvl w:ilvl="4" w:tplc="07EC54D0">
      <w:numFmt w:val="bullet"/>
      <w:lvlText w:val="•"/>
      <w:lvlJc w:val="left"/>
      <w:pPr>
        <w:ind w:left="2055" w:hanging="207"/>
      </w:pPr>
      <w:rPr>
        <w:rFonts w:hint="default"/>
        <w:lang w:val="ru-RU" w:eastAsia="en-US" w:bidi="ar-SA"/>
      </w:rPr>
    </w:lvl>
    <w:lvl w:ilvl="5" w:tplc="297C039A">
      <w:numFmt w:val="bullet"/>
      <w:lvlText w:val="•"/>
      <w:lvlJc w:val="left"/>
      <w:pPr>
        <w:ind w:left="2529" w:hanging="207"/>
      </w:pPr>
      <w:rPr>
        <w:rFonts w:hint="default"/>
        <w:lang w:val="ru-RU" w:eastAsia="en-US" w:bidi="ar-SA"/>
      </w:rPr>
    </w:lvl>
    <w:lvl w:ilvl="6" w:tplc="ADFC0B3C">
      <w:numFmt w:val="bullet"/>
      <w:lvlText w:val="•"/>
      <w:lvlJc w:val="left"/>
      <w:pPr>
        <w:ind w:left="3002" w:hanging="207"/>
      </w:pPr>
      <w:rPr>
        <w:rFonts w:hint="default"/>
        <w:lang w:val="ru-RU" w:eastAsia="en-US" w:bidi="ar-SA"/>
      </w:rPr>
    </w:lvl>
    <w:lvl w:ilvl="7" w:tplc="5D224218">
      <w:numFmt w:val="bullet"/>
      <w:lvlText w:val="•"/>
      <w:lvlJc w:val="left"/>
      <w:pPr>
        <w:ind w:left="3476" w:hanging="207"/>
      </w:pPr>
      <w:rPr>
        <w:rFonts w:hint="default"/>
        <w:lang w:val="ru-RU" w:eastAsia="en-US" w:bidi="ar-SA"/>
      </w:rPr>
    </w:lvl>
    <w:lvl w:ilvl="8" w:tplc="22CC6D7E">
      <w:numFmt w:val="bullet"/>
      <w:lvlText w:val="•"/>
      <w:lvlJc w:val="left"/>
      <w:pPr>
        <w:ind w:left="3950" w:hanging="207"/>
      </w:pPr>
      <w:rPr>
        <w:rFonts w:hint="default"/>
        <w:lang w:val="ru-RU" w:eastAsia="en-US" w:bidi="ar-SA"/>
      </w:rPr>
    </w:lvl>
  </w:abstractNum>
  <w:abstractNum w:abstractNumId="20">
    <w:nsid w:val="735676DF"/>
    <w:multiLevelType w:val="hybridMultilevel"/>
    <w:tmpl w:val="36801970"/>
    <w:lvl w:ilvl="0" w:tplc="2604CD00">
      <w:numFmt w:val="bullet"/>
      <w:lvlText w:val="•"/>
      <w:lvlJc w:val="left"/>
      <w:pPr>
        <w:ind w:left="414" w:hanging="178"/>
      </w:pPr>
      <w:rPr>
        <w:rFonts w:ascii="Arial Narrow" w:eastAsia="Arial Narrow" w:hAnsi="Arial Narrow" w:cs="Arial Narrow" w:hint="default"/>
        <w:color w:val="542785"/>
        <w:w w:val="129"/>
        <w:sz w:val="22"/>
        <w:szCs w:val="22"/>
        <w:lang w:val="ru-RU" w:eastAsia="en-US" w:bidi="ar-SA"/>
      </w:rPr>
    </w:lvl>
    <w:lvl w:ilvl="1" w:tplc="F5F09200">
      <w:numFmt w:val="bullet"/>
      <w:lvlText w:val="•"/>
      <w:lvlJc w:val="left"/>
      <w:pPr>
        <w:ind w:left="1020" w:hanging="178"/>
      </w:pPr>
      <w:rPr>
        <w:rFonts w:hint="default"/>
        <w:lang w:val="ru-RU" w:eastAsia="en-US" w:bidi="ar-SA"/>
      </w:rPr>
    </w:lvl>
    <w:lvl w:ilvl="2" w:tplc="719A86B6">
      <w:numFmt w:val="bullet"/>
      <w:lvlText w:val="•"/>
      <w:lvlJc w:val="left"/>
      <w:pPr>
        <w:ind w:left="1620" w:hanging="178"/>
      </w:pPr>
      <w:rPr>
        <w:rFonts w:hint="default"/>
        <w:lang w:val="ru-RU" w:eastAsia="en-US" w:bidi="ar-SA"/>
      </w:rPr>
    </w:lvl>
    <w:lvl w:ilvl="3" w:tplc="813A35F2">
      <w:numFmt w:val="bullet"/>
      <w:lvlText w:val="•"/>
      <w:lvlJc w:val="left"/>
      <w:pPr>
        <w:ind w:left="2220" w:hanging="178"/>
      </w:pPr>
      <w:rPr>
        <w:rFonts w:hint="default"/>
        <w:lang w:val="ru-RU" w:eastAsia="en-US" w:bidi="ar-SA"/>
      </w:rPr>
    </w:lvl>
    <w:lvl w:ilvl="4" w:tplc="FF90CF4C">
      <w:numFmt w:val="bullet"/>
      <w:lvlText w:val="•"/>
      <w:lvlJc w:val="left"/>
      <w:pPr>
        <w:ind w:left="2820" w:hanging="178"/>
      </w:pPr>
      <w:rPr>
        <w:rFonts w:hint="default"/>
        <w:lang w:val="ru-RU" w:eastAsia="en-US" w:bidi="ar-SA"/>
      </w:rPr>
    </w:lvl>
    <w:lvl w:ilvl="5" w:tplc="41EEAC04">
      <w:numFmt w:val="bullet"/>
      <w:lvlText w:val="•"/>
      <w:lvlJc w:val="left"/>
      <w:pPr>
        <w:ind w:left="3421" w:hanging="178"/>
      </w:pPr>
      <w:rPr>
        <w:rFonts w:hint="default"/>
        <w:lang w:val="ru-RU" w:eastAsia="en-US" w:bidi="ar-SA"/>
      </w:rPr>
    </w:lvl>
    <w:lvl w:ilvl="6" w:tplc="BD66A766">
      <w:numFmt w:val="bullet"/>
      <w:lvlText w:val="•"/>
      <w:lvlJc w:val="left"/>
      <w:pPr>
        <w:ind w:left="4021" w:hanging="178"/>
      </w:pPr>
      <w:rPr>
        <w:rFonts w:hint="default"/>
        <w:lang w:val="ru-RU" w:eastAsia="en-US" w:bidi="ar-SA"/>
      </w:rPr>
    </w:lvl>
    <w:lvl w:ilvl="7" w:tplc="7A741BC8">
      <w:numFmt w:val="bullet"/>
      <w:lvlText w:val="•"/>
      <w:lvlJc w:val="left"/>
      <w:pPr>
        <w:ind w:left="4621" w:hanging="178"/>
      </w:pPr>
      <w:rPr>
        <w:rFonts w:hint="default"/>
        <w:lang w:val="ru-RU" w:eastAsia="en-US" w:bidi="ar-SA"/>
      </w:rPr>
    </w:lvl>
    <w:lvl w:ilvl="8" w:tplc="480ED964">
      <w:numFmt w:val="bullet"/>
      <w:lvlText w:val="•"/>
      <w:lvlJc w:val="left"/>
      <w:pPr>
        <w:ind w:left="5221" w:hanging="178"/>
      </w:pPr>
      <w:rPr>
        <w:rFonts w:hint="default"/>
        <w:lang w:val="ru-RU" w:eastAsia="en-US" w:bidi="ar-SA"/>
      </w:rPr>
    </w:lvl>
  </w:abstractNum>
  <w:abstractNum w:abstractNumId="21">
    <w:nsid w:val="745E01EA"/>
    <w:multiLevelType w:val="multilevel"/>
    <w:tmpl w:val="4EBC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F4517C"/>
    <w:multiLevelType w:val="hybridMultilevel"/>
    <w:tmpl w:val="5F56D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AC11087"/>
    <w:multiLevelType w:val="hybridMultilevel"/>
    <w:tmpl w:val="448E7A32"/>
    <w:lvl w:ilvl="0" w:tplc="CFC0A4B6">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7"/>
  </w:num>
  <w:num w:numId="2">
    <w:abstractNumId w:val="4"/>
  </w:num>
  <w:num w:numId="3">
    <w:abstractNumId w:val="5"/>
  </w:num>
  <w:num w:numId="4">
    <w:abstractNumId w:val="14"/>
  </w:num>
  <w:num w:numId="5">
    <w:abstractNumId w:val="8"/>
  </w:num>
  <w:num w:numId="6">
    <w:abstractNumId w:val="20"/>
  </w:num>
  <w:num w:numId="7">
    <w:abstractNumId w:val="0"/>
  </w:num>
  <w:num w:numId="8">
    <w:abstractNumId w:val="15"/>
  </w:num>
  <w:num w:numId="9">
    <w:abstractNumId w:val="19"/>
  </w:num>
  <w:num w:numId="10">
    <w:abstractNumId w:val="12"/>
  </w:num>
  <w:num w:numId="11">
    <w:abstractNumId w:val="7"/>
  </w:num>
  <w:num w:numId="12">
    <w:abstractNumId w:val="3"/>
  </w:num>
  <w:num w:numId="13">
    <w:abstractNumId w:val="16"/>
  </w:num>
  <w:num w:numId="14">
    <w:abstractNumId w:val="21"/>
  </w:num>
  <w:num w:numId="15">
    <w:abstractNumId w:val="18"/>
  </w:num>
  <w:num w:numId="16">
    <w:abstractNumId w:val="23"/>
  </w:num>
  <w:num w:numId="17">
    <w:abstractNumId w:val="1"/>
  </w:num>
  <w:num w:numId="18">
    <w:abstractNumId w:val="6"/>
  </w:num>
  <w:num w:numId="19">
    <w:abstractNumId w:val="2"/>
  </w:num>
  <w:num w:numId="20">
    <w:abstractNumId w:val="9"/>
  </w:num>
  <w:num w:numId="21">
    <w:abstractNumId w:val="11"/>
  </w:num>
  <w:num w:numId="22">
    <w:abstractNumId w:val="13"/>
  </w:num>
  <w:num w:numId="23">
    <w:abstractNumId w:val="1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F71"/>
    <w:rsid w:val="00007861"/>
    <w:rsid w:val="00025111"/>
    <w:rsid w:val="00107AA6"/>
    <w:rsid w:val="001277D1"/>
    <w:rsid w:val="001B5AF9"/>
    <w:rsid w:val="001D0E1C"/>
    <w:rsid w:val="00202944"/>
    <w:rsid w:val="00233DD8"/>
    <w:rsid w:val="00240BC8"/>
    <w:rsid w:val="00266119"/>
    <w:rsid w:val="0027180A"/>
    <w:rsid w:val="00293815"/>
    <w:rsid w:val="002A7FC9"/>
    <w:rsid w:val="002F6A21"/>
    <w:rsid w:val="003045B2"/>
    <w:rsid w:val="003503D2"/>
    <w:rsid w:val="00375CC6"/>
    <w:rsid w:val="003779B9"/>
    <w:rsid w:val="00385AB0"/>
    <w:rsid w:val="003B4C52"/>
    <w:rsid w:val="003C4E5F"/>
    <w:rsid w:val="003C7919"/>
    <w:rsid w:val="004262EF"/>
    <w:rsid w:val="0045166E"/>
    <w:rsid w:val="00463B92"/>
    <w:rsid w:val="004869BD"/>
    <w:rsid w:val="004B7F9A"/>
    <w:rsid w:val="004C2B51"/>
    <w:rsid w:val="004C2DCD"/>
    <w:rsid w:val="004D5FDA"/>
    <w:rsid w:val="004F1944"/>
    <w:rsid w:val="00517A81"/>
    <w:rsid w:val="00521EB6"/>
    <w:rsid w:val="00527ADC"/>
    <w:rsid w:val="00557D96"/>
    <w:rsid w:val="0058779E"/>
    <w:rsid w:val="005B26A2"/>
    <w:rsid w:val="005C27A8"/>
    <w:rsid w:val="005D3508"/>
    <w:rsid w:val="005F2B5D"/>
    <w:rsid w:val="005F4787"/>
    <w:rsid w:val="00603A6F"/>
    <w:rsid w:val="006063D6"/>
    <w:rsid w:val="006111E4"/>
    <w:rsid w:val="00670843"/>
    <w:rsid w:val="006D28E4"/>
    <w:rsid w:val="006E4234"/>
    <w:rsid w:val="006F1BF6"/>
    <w:rsid w:val="007252E7"/>
    <w:rsid w:val="007A297C"/>
    <w:rsid w:val="007C3EE3"/>
    <w:rsid w:val="007C564B"/>
    <w:rsid w:val="008516C8"/>
    <w:rsid w:val="00861339"/>
    <w:rsid w:val="008C1F73"/>
    <w:rsid w:val="009448A1"/>
    <w:rsid w:val="00946B18"/>
    <w:rsid w:val="00961529"/>
    <w:rsid w:val="009810F5"/>
    <w:rsid w:val="009942F6"/>
    <w:rsid w:val="009B2127"/>
    <w:rsid w:val="009C69FD"/>
    <w:rsid w:val="009F2410"/>
    <w:rsid w:val="00A02B35"/>
    <w:rsid w:val="00A13A37"/>
    <w:rsid w:val="00A252D4"/>
    <w:rsid w:val="00A25BEB"/>
    <w:rsid w:val="00A30C9D"/>
    <w:rsid w:val="00A64F42"/>
    <w:rsid w:val="00AB5F71"/>
    <w:rsid w:val="00AD27BE"/>
    <w:rsid w:val="00AF7F1A"/>
    <w:rsid w:val="00B029C3"/>
    <w:rsid w:val="00B9409B"/>
    <w:rsid w:val="00BA1157"/>
    <w:rsid w:val="00BA7614"/>
    <w:rsid w:val="00C30FAF"/>
    <w:rsid w:val="00C37536"/>
    <w:rsid w:val="00C41533"/>
    <w:rsid w:val="00C5702B"/>
    <w:rsid w:val="00C67482"/>
    <w:rsid w:val="00C67CC9"/>
    <w:rsid w:val="00C9433E"/>
    <w:rsid w:val="00CA7E3A"/>
    <w:rsid w:val="00CE0AF8"/>
    <w:rsid w:val="00D10F8F"/>
    <w:rsid w:val="00D377BF"/>
    <w:rsid w:val="00DB2A5A"/>
    <w:rsid w:val="00DB78FD"/>
    <w:rsid w:val="00DC6F3F"/>
    <w:rsid w:val="00E71185"/>
    <w:rsid w:val="00E71294"/>
    <w:rsid w:val="00E9169A"/>
    <w:rsid w:val="00EA1BE8"/>
    <w:rsid w:val="00EC503E"/>
    <w:rsid w:val="00F14371"/>
    <w:rsid w:val="00F2594E"/>
    <w:rsid w:val="00F31D25"/>
    <w:rsid w:val="00F823D9"/>
    <w:rsid w:val="00FD2C80"/>
    <w:rsid w:val="00FF66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B5F71"/>
    <w:pPr>
      <w:widowControl w:val="0"/>
      <w:autoSpaceDE w:val="0"/>
      <w:autoSpaceDN w:val="0"/>
    </w:pPr>
    <w:rPr>
      <w:rFonts w:ascii="Arial Narrow" w:eastAsia="Arial Narrow" w:hAnsi="Arial Narrow" w:cs="Arial Narrow"/>
      <w:sz w:val="22"/>
      <w:szCs w:val="22"/>
      <w:lang w:eastAsia="en-US"/>
    </w:rPr>
  </w:style>
  <w:style w:type="paragraph" w:styleId="1">
    <w:name w:val="heading 1"/>
    <w:basedOn w:val="a"/>
    <w:next w:val="a"/>
    <w:link w:val="10"/>
    <w:qFormat/>
    <w:rsid w:val="00B029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111E4"/>
    <w:pPr>
      <w:widowControl/>
      <w:autoSpaceDE/>
      <w:autoSpaceDN/>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semiHidden/>
    <w:unhideWhenUsed/>
    <w:qFormat/>
    <w:rsid w:val="004C2DC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DC6F3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B5F71"/>
  </w:style>
  <w:style w:type="character" w:customStyle="1" w:styleId="a4">
    <w:name w:val="Основной текст Знак"/>
    <w:basedOn w:val="a0"/>
    <w:link w:val="a3"/>
    <w:uiPriority w:val="1"/>
    <w:rsid w:val="00AB5F71"/>
    <w:rPr>
      <w:rFonts w:ascii="Arial Narrow" w:eastAsia="Arial Narrow" w:hAnsi="Arial Narrow" w:cs="Arial Narrow"/>
      <w:sz w:val="22"/>
      <w:szCs w:val="22"/>
      <w:lang w:eastAsia="en-US"/>
    </w:rPr>
  </w:style>
  <w:style w:type="character" w:styleId="a5">
    <w:name w:val="Hyperlink"/>
    <w:basedOn w:val="a0"/>
    <w:uiPriority w:val="99"/>
    <w:unhideWhenUsed/>
    <w:rsid w:val="005B26A2"/>
    <w:rPr>
      <w:color w:val="0000FF"/>
      <w:u w:val="single"/>
    </w:rPr>
  </w:style>
  <w:style w:type="paragraph" w:styleId="a6">
    <w:name w:val="List Paragraph"/>
    <w:basedOn w:val="a"/>
    <w:uiPriority w:val="34"/>
    <w:qFormat/>
    <w:rsid w:val="005B26A2"/>
    <w:pPr>
      <w:ind w:left="720"/>
      <w:contextualSpacing/>
    </w:pPr>
  </w:style>
  <w:style w:type="character" w:customStyle="1" w:styleId="20">
    <w:name w:val="Заголовок 2 Знак"/>
    <w:basedOn w:val="a0"/>
    <w:link w:val="2"/>
    <w:uiPriority w:val="9"/>
    <w:rsid w:val="006111E4"/>
    <w:rPr>
      <w:b/>
      <w:bCs/>
      <w:sz w:val="36"/>
      <w:szCs w:val="36"/>
    </w:rPr>
  </w:style>
  <w:style w:type="paragraph" w:styleId="a7">
    <w:name w:val="Normal (Web)"/>
    <w:basedOn w:val="a"/>
    <w:uiPriority w:val="99"/>
    <w:unhideWhenUsed/>
    <w:rsid w:val="006111E4"/>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111E4"/>
  </w:style>
  <w:style w:type="character" w:customStyle="1" w:styleId="10">
    <w:name w:val="Заголовок 1 Знак"/>
    <w:basedOn w:val="a0"/>
    <w:link w:val="1"/>
    <w:rsid w:val="00B029C3"/>
    <w:rPr>
      <w:rFonts w:asciiTheme="majorHAnsi" w:eastAsiaTheme="majorEastAsia" w:hAnsiTheme="majorHAnsi" w:cstheme="majorBidi"/>
      <w:b/>
      <w:bCs/>
      <w:color w:val="365F91" w:themeColor="accent1" w:themeShade="BF"/>
      <w:sz w:val="28"/>
      <w:szCs w:val="28"/>
      <w:lang w:eastAsia="en-US"/>
    </w:rPr>
  </w:style>
  <w:style w:type="character" w:styleId="a8">
    <w:name w:val="Strong"/>
    <w:basedOn w:val="a0"/>
    <w:uiPriority w:val="22"/>
    <w:qFormat/>
    <w:rsid w:val="00B029C3"/>
    <w:rPr>
      <w:b/>
      <w:bCs/>
    </w:rPr>
  </w:style>
  <w:style w:type="character" w:customStyle="1" w:styleId="40">
    <w:name w:val="Заголовок 4 Знак"/>
    <w:basedOn w:val="a0"/>
    <w:link w:val="4"/>
    <w:semiHidden/>
    <w:rsid w:val="00DC6F3F"/>
    <w:rPr>
      <w:rFonts w:asciiTheme="majorHAnsi" w:eastAsiaTheme="majorEastAsia" w:hAnsiTheme="majorHAnsi" w:cstheme="majorBidi"/>
      <w:b/>
      <w:bCs/>
      <w:i/>
      <w:iCs/>
      <w:color w:val="4F81BD" w:themeColor="accent1"/>
      <w:sz w:val="22"/>
      <w:szCs w:val="22"/>
      <w:lang w:eastAsia="en-US"/>
    </w:rPr>
  </w:style>
  <w:style w:type="character" w:customStyle="1" w:styleId="30">
    <w:name w:val="Заголовок 3 Знак"/>
    <w:basedOn w:val="a0"/>
    <w:link w:val="3"/>
    <w:semiHidden/>
    <w:rsid w:val="004C2DCD"/>
    <w:rPr>
      <w:rFonts w:asciiTheme="majorHAnsi" w:eastAsiaTheme="majorEastAsia" w:hAnsiTheme="majorHAnsi" w:cstheme="majorBidi"/>
      <w:b/>
      <w:bCs/>
      <w:color w:val="4F81BD" w:themeColor="accent1"/>
      <w:sz w:val="22"/>
      <w:szCs w:val="22"/>
      <w:lang w:eastAsia="en-US"/>
    </w:rPr>
  </w:style>
  <w:style w:type="paragraph" w:customStyle="1" w:styleId="turbo-paragraph">
    <w:name w:val="turbo-paragraph"/>
    <w:basedOn w:val="a"/>
    <w:rsid w:val="009F2410"/>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lmsz2bgu">
    <w:name w:val="lmsz2bgu"/>
    <w:basedOn w:val="a0"/>
    <w:rsid w:val="009F2410"/>
  </w:style>
  <w:style w:type="paragraph" w:customStyle="1" w:styleId="i40f60ea9">
    <w:name w:val="i40f60ea9"/>
    <w:basedOn w:val="a"/>
    <w:rsid w:val="009F2410"/>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a9">
    <w:name w:val="Основной текст_"/>
    <w:basedOn w:val="a0"/>
    <w:link w:val="11"/>
    <w:rsid w:val="00F2594E"/>
    <w:rPr>
      <w:rFonts w:ascii="Tahoma" w:eastAsia="Tahoma" w:hAnsi="Tahoma" w:cs="Tahoma"/>
      <w:sz w:val="15"/>
      <w:szCs w:val="15"/>
      <w:shd w:val="clear" w:color="auto" w:fill="FFFFFF"/>
    </w:rPr>
  </w:style>
  <w:style w:type="character" w:customStyle="1" w:styleId="12">
    <w:name w:val="Заголовок №1_"/>
    <w:basedOn w:val="a0"/>
    <w:link w:val="13"/>
    <w:rsid w:val="00F2594E"/>
    <w:rPr>
      <w:rFonts w:ascii="Tahoma" w:eastAsia="Tahoma" w:hAnsi="Tahoma" w:cs="Tahoma"/>
      <w:b/>
      <w:bCs/>
      <w:sz w:val="19"/>
      <w:szCs w:val="19"/>
      <w:shd w:val="clear" w:color="auto" w:fill="FFFFFF"/>
    </w:rPr>
  </w:style>
  <w:style w:type="paragraph" w:customStyle="1" w:styleId="11">
    <w:name w:val="Основной текст1"/>
    <w:basedOn w:val="a"/>
    <w:link w:val="a9"/>
    <w:rsid w:val="00F2594E"/>
    <w:pPr>
      <w:shd w:val="clear" w:color="auto" w:fill="FFFFFF"/>
      <w:autoSpaceDE/>
      <w:autoSpaceDN/>
      <w:spacing w:after="180" w:line="247" w:lineRule="exact"/>
      <w:ind w:hanging="200"/>
    </w:pPr>
    <w:rPr>
      <w:rFonts w:ascii="Tahoma" w:eastAsia="Tahoma" w:hAnsi="Tahoma" w:cs="Tahoma"/>
      <w:sz w:val="15"/>
      <w:szCs w:val="15"/>
      <w:lang w:eastAsia="ru-RU"/>
    </w:rPr>
  </w:style>
  <w:style w:type="paragraph" w:customStyle="1" w:styleId="13">
    <w:name w:val="Заголовок №1"/>
    <w:basedOn w:val="a"/>
    <w:link w:val="12"/>
    <w:rsid w:val="00F2594E"/>
    <w:pPr>
      <w:shd w:val="clear" w:color="auto" w:fill="FFFFFF"/>
      <w:autoSpaceDE/>
      <w:autoSpaceDN/>
      <w:spacing w:before="180" w:after="180" w:line="0" w:lineRule="atLeast"/>
      <w:ind w:hanging="200"/>
      <w:outlineLvl w:val="0"/>
    </w:pPr>
    <w:rPr>
      <w:rFonts w:ascii="Tahoma" w:eastAsia="Tahoma" w:hAnsi="Tahoma" w:cs="Tahoma"/>
      <w:b/>
      <w:bCs/>
      <w:sz w:val="19"/>
      <w:szCs w:val="19"/>
      <w:lang w:eastAsia="ru-RU"/>
    </w:rPr>
  </w:style>
  <w:style w:type="paragraph" w:customStyle="1" w:styleId="21">
    <w:name w:val="Основной текст2"/>
    <w:basedOn w:val="a"/>
    <w:rsid w:val="008C1F73"/>
    <w:pPr>
      <w:shd w:val="clear" w:color="auto" w:fill="FFFFFF"/>
      <w:autoSpaceDE/>
      <w:autoSpaceDN/>
      <w:spacing w:after="120" w:line="247" w:lineRule="exact"/>
    </w:pPr>
    <w:rPr>
      <w:rFonts w:ascii="Tahoma" w:eastAsia="Tahoma" w:hAnsi="Tahoma" w:cs="Tahoma"/>
      <w:color w:val="000000"/>
      <w:sz w:val="15"/>
      <w:szCs w:val="15"/>
      <w:lang w:eastAsia="ru-RU" w:bidi="ru-RU"/>
    </w:rPr>
  </w:style>
  <w:style w:type="paragraph" w:styleId="aa">
    <w:name w:val="Balloon Text"/>
    <w:basedOn w:val="a"/>
    <w:link w:val="ab"/>
    <w:rsid w:val="00A02B35"/>
    <w:rPr>
      <w:rFonts w:ascii="Tahoma" w:hAnsi="Tahoma" w:cs="Tahoma"/>
      <w:sz w:val="16"/>
      <w:szCs w:val="16"/>
    </w:rPr>
  </w:style>
  <w:style w:type="character" w:customStyle="1" w:styleId="ab">
    <w:name w:val="Текст выноски Знак"/>
    <w:basedOn w:val="a0"/>
    <w:link w:val="aa"/>
    <w:rsid w:val="00A02B35"/>
    <w:rPr>
      <w:rFonts w:ascii="Tahoma" w:eastAsia="Arial Narrow" w:hAnsi="Tahoma" w:cs="Tahoma"/>
      <w:sz w:val="16"/>
      <w:szCs w:val="16"/>
      <w:lang w:eastAsia="en-US"/>
    </w:rPr>
  </w:style>
  <w:style w:type="paragraph" w:styleId="ac">
    <w:name w:val="header"/>
    <w:basedOn w:val="a"/>
    <w:link w:val="ad"/>
    <w:uiPriority w:val="99"/>
    <w:unhideWhenUsed/>
    <w:rsid w:val="00557D96"/>
    <w:pPr>
      <w:tabs>
        <w:tab w:val="center" w:pos="4677"/>
        <w:tab w:val="right" w:pos="9355"/>
      </w:tabs>
    </w:pPr>
  </w:style>
  <w:style w:type="character" w:customStyle="1" w:styleId="ad">
    <w:name w:val="Верхний колонтитул Знак"/>
    <w:basedOn w:val="a0"/>
    <w:link w:val="ac"/>
    <w:uiPriority w:val="99"/>
    <w:rsid w:val="00557D96"/>
    <w:rPr>
      <w:rFonts w:ascii="Arial Narrow" w:eastAsia="Arial Narrow" w:hAnsi="Arial Narrow" w:cs="Arial Narrow"/>
      <w:sz w:val="22"/>
      <w:szCs w:val="22"/>
      <w:lang w:eastAsia="en-US"/>
    </w:rPr>
  </w:style>
  <w:style w:type="paragraph" w:styleId="ae">
    <w:name w:val="footer"/>
    <w:basedOn w:val="a"/>
    <w:link w:val="af"/>
    <w:unhideWhenUsed/>
    <w:rsid w:val="00557D96"/>
    <w:pPr>
      <w:tabs>
        <w:tab w:val="center" w:pos="4677"/>
        <w:tab w:val="right" w:pos="9355"/>
      </w:tabs>
    </w:pPr>
  </w:style>
  <w:style w:type="character" w:customStyle="1" w:styleId="af">
    <w:name w:val="Нижний колонтитул Знак"/>
    <w:basedOn w:val="a0"/>
    <w:link w:val="ae"/>
    <w:rsid w:val="00557D96"/>
    <w:rPr>
      <w:rFonts w:ascii="Arial Narrow" w:eastAsia="Arial Narrow" w:hAnsi="Arial Narrow" w:cs="Arial Narrow"/>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B5F71"/>
    <w:pPr>
      <w:widowControl w:val="0"/>
      <w:autoSpaceDE w:val="0"/>
      <w:autoSpaceDN w:val="0"/>
    </w:pPr>
    <w:rPr>
      <w:rFonts w:ascii="Arial Narrow" w:eastAsia="Arial Narrow" w:hAnsi="Arial Narrow" w:cs="Arial Narrow"/>
      <w:sz w:val="22"/>
      <w:szCs w:val="22"/>
      <w:lang w:eastAsia="en-US"/>
    </w:rPr>
  </w:style>
  <w:style w:type="paragraph" w:styleId="1">
    <w:name w:val="heading 1"/>
    <w:basedOn w:val="a"/>
    <w:next w:val="a"/>
    <w:link w:val="10"/>
    <w:qFormat/>
    <w:rsid w:val="00B029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111E4"/>
    <w:pPr>
      <w:widowControl/>
      <w:autoSpaceDE/>
      <w:autoSpaceDN/>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semiHidden/>
    <w:unhideWhenUsed/>
    <w:qFormat/>
    <w:rsid w:val="004C2DC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DC6F3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B5F71"/>
  </w:style>
  <w:style w:type="character" w:customStyle="1" w:styleId="a4">
    <w:name w:val="Основной текст Знак"/>
    <w:basedOn w:val="a0"/>
    <w:link w:val="a3"/>
    <w:uiPriority w:val="1"/>
    <w:rsid w:val="00AB5F71"/>
    <w:rPr>
      <w:rFonts w:ascii="Arial Narrow" w:eastAsia="Arial Narrow" w:hAnsi="Arial Narrow" w:cs="Arial Narrow"/>
      <w:sz w:val="22"/>
      <w:szCs w:val="22"/>
      <w:lang w:eastAsia="en-US"/>
    </w:rPr>
  </w:style>
  <w:style w:type="character" w:styleId="a5">
    <w:name w:val="Hyperlink"/>
    <w:basedOn w:val="a0"/>
    <w:uiPriority w:val="99"/>
    <w:unhideWhenUsed/>
    <w:rsid w:val="005B26A2"/>
    <w:rPr>
      <w:color w:val="0000FF"/>
      <w:u w:val="single"/>
    </w:rPr>
  </w:style>
  <w:style w:type="paragraph" w:styleId="a6">
    <w:name w:val="List Paragraph"/>
    <w:basedOn w:val="a"/>
    <w:uiPriority w:val="34"/>
    <w:qFormat/>
    <w:rsid w:val="005B26A2"/>
    <w:pPr>
      <w:ind w:left="720"/>
      <w:contextualSpacing/>
    </w:pPr>
  </w:style>
  <w:style w:type="character" w:customStyle="1" w:styleId="20">
    <w:name w:val="Заголовок 2 Знак"/>
    <w:basedOn w:val="a0"/>
    <w:link w:val="2"/>
    <w:uiPriority w:val="9"/>
    <w:rsid w:val="006111E4"/>
    <w:rPr>
      <w:b/>
      <w:bCs/>
      <w:sz w:val="36"/>
      <w:szCs w:val="36"/>
    </w:rPr>
  </w:style>
  <w:style w:type="paragraph" w:styleId="a7">
    <w:name w:val="Normal (Web)"/>
    <w:basedOn w:val="a"/>
    <w:uiPriority w:val="99"/>
    <w:unhideWhenUsed/>
    <w:rsid w:val="006111E4"/>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111E4"/>
  </w:style>
  <w:style w:type="character" w:customStyle="1" w:styleId="10">
    <w:name w:val="Заголовок 1 Знак"/>
    <w:basedOn w:val="a0"/>
    <w:link w:val="1"/>
    <w:rsid w:val="00B029C3"/>
    <w:rPr>
      <w:rFonts w:asciiTheme="majorHAnsi" w:eastAsiaTheme="majorEastAsia" w:hAnsiTheme="majorHAnsi" w:cstheme="majorBidi"/>
      <w:b/>
      <w:bCs/>
      <w:color w:val="365F91" w:themeColor="accent1" w:themeShade="BF"/>
      <w:sz w:val="28"/>
      <w:szCs w:val="28"/>
      <w:lang w:eastAsia="en-US"/>
    </w:rPr>
  </w:style>
  <w:style w:type="character" w:styleId="a8">
    <w:name w:val="Strong"/>
    <w:basedOn w:val="a0"/>
    <w:uiPriority w:val="22"/>
    <w:qFormat/>
    <w:rsid w:val="00B029C3"/>
    <w:rPr>
      <w:b/>
      <w:bCs/>
    </w:rPr>
  </w:style>
  <w:style w:type="character" w:customStyle="1" w:styleId="40">
    <w:name w:val="Заголовок 4 Знак"/>
    <w:basedOn w:val="a0"/>
    <w:link w:val="4"/>
    <w:semiHidden/>
    <w:rsid w:val="00DC6F3F"/>
    <w:rPr>
      <w:rFonts w:asciiTheme="majorHAnsi" w:eastAsiaTheme="majorEastAsia" w:hAnsiTheme="majorHAnsi" w:cstheme="majorBidi"/>
      <w:b/>
      <w:bCs/>
      <w:i/>
      <w:iCs/>
      <w:color w:val="4F81BD" w:themeColor="accent1"/>
      <w:sz w:val="22"/>
      <w:szCs w:val="22"/>
      <w:lang w:eastAsia="en-US"/>
    </w:rPr>
  </w:style>
  <w:style w:type="character" w:customStyle="1" w:styleId="30">
    <w:name w:val="Заголовок 3 Знак"/>
    <w:basedOn w:val="a0"/>
    <w:link w:val="3"/>
    <w:semiHidden/>
    <w:rsid w:val="004C2DCD"/>
    <w:rPr>
      <w:rFonts w:asciiTheme="majorHAnsi" w:eastAsiaTheme="majorEastAsia" w:hAnsiTheme="majorHAnsi" w:cstheme="majorBidi"/>
      <w:b/>
      <w:bCs/>
      <w:color w:val="4F81BD" w:themeColor="accent1"/>
      <w:sz w:val="22"/>
      <w:szCs w:val="22"/>
      <w:lang w:eastAsia="en-US"/>
    </w:rPr>
  </w:style>
  <w:style w:type="paragraph" w:customStyle="1" w:styleId="turbo-paragraph">
    <w:name w:val="turbo-paragraph"/>
    <w:basedOn w:val="a"/>
    <w:rsid w:val="009F2410"/>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lmsz2bgu">
    <w:name w:val="lmsz2bgu"/>
    <w:basedOn w:val="a0"/>
    <w:rsid w:val="009F2410"/>
  </w:style>
  <w:style w:type="paragraph" w:customStyle="1" w:styleId="i40f60ea9">
    <w:name w:val="i40f60ea9"/>
    <w:basedOn w:val="a"/>
    <w:rsid w:val="009F2410"/>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a9">
    <w:name w:val="Основной текст_"/>
    <w:basedOn w:val="a0"/>
    <w:link w:val="11"/>
    <w:rsid w:val="00F2594E"/>
    <w:rPr>
      <w:rFonts w:ascii="Tahoma" w:eastAsia="Tahoma" w:hAnsi="Tahoma" w:cs="Tahoma"/>
      <w:sz w:val="15"/>
      <w:szCs w:val="15"/>
      <w:shd w:val="clear" w:color="auto" w:fill="FFFFFF"/>
    </w:rPr>
  </w:style>
  <w:style w:type="character" w:customStyle="1" w:styleId="12">
    <w:name w:val="Заголовок №1_"/>
    <w:basedOn w:val="a0"/>
    <w:link w:val="13"/>
    <w:rsid w:val="00F2594E"/>
    <w:rPr>
      <w:rFonts w:ascii="Tahoma" w:eastAsia="Tahoma" w:hAnsi="Tahoma" w:cs="Tahoma"/>
      <w:b/>
      <w:bCs/>
      <w:sz w:val="19"/>
      <w:szCs w:val="19"/>
      <w:shd w:val="clear" w:color="auto" w:fill="FFFFFF"/>
    </w:rPr>
  </w:style>
  <w:style w:type="paragraph" w:customStyle="1" w:styleId="11">
    <w:name w:val="Основной текст1"/>
    <w:basedOn w:val="a"/>
    <w:link w:val="a9"/>
    <w:rsid w:val="00F2594E"/>
    <w:pPr>
      <w:shd w:val="clear" w:color="auto" w:fill="FFFFFF"/>
      <w:autoSpaceDE/>
      <w:autoSpaceDN/>
      <w:spacing w:after="180" w:line="247" w:lineRule="exact"/>
      <w:ind w:hanging="200"/>
    </w:pPr>
    <w:rPr>
      <w:rFonts w:ascii="Tahoma" w:eastAsia="Tahoma" w:hAnsi="Tahoma" w:cs="Tahoma"/>
      <w:sz w:val="15"/>
      <w:szCs w:val="15"/>
      <w:lang w:eastAsia="ru-RU"/>
    </w:rPr>
  </w:style>
  <w:style w:type="paragraph" w:customStyle="1" w:styleId="13">
    <w:name w:val="Заголовок №1"/>
    <w:basedOn w:val="a"/>
    <w:link w:val="12"/>
    <w:rsid w:val="00F2594E"/>
    <w:pPr>
      <w:shd w:val="clear" w:color="auto" w:fill="FFFFFF"/>
      <w:autoSpaceDE/>
      <w:autoSpaceDN/>
      <w:spacing w:before="180" w:after="180" w:line="0" w:lineRule="atLeast"/>
      <w:ind w:hanging="200"/>
      <w:outlineLvl w:val="0"/>
    </w:pPr>
    <w:rPr>
      <w:rFonts w:ascii="Tahoma" w:eastAsia="Tahoma" w:hAnsi="Tahoma" w:cs="Tahoma"/>
      <w:b/>
      <w:bCs/>
      <w:sz w:val="19"/>
      <w:szCs w:val="19"/>
      <w:lang w:eastAsia="ru-RU"/>
    </w:rPr>
  </w:style>
  <w:style w:type="paragraph" w:customStyle="1" w:styleId="21">
    <w:name w:val="Основной текст2"/>
    <w:basedOn w:val="a"/>
    <w:rsid w:val="008C1F73"/>
    <w:pPr>
      <w:shd w:val="clear" w:color="auto" w:fill="FFFFFF"/>
      <w:autoSpaceDE/>
      <w:autoSpaceDN/>
      <w:spacing w:after="120" w:line="247" w:lineRule="exact"/>
    </w:pPr>
    <w:rPr>
      <w:rFonts w:ascii="Tahoma" w:eastAsia="Tahoma" w:hAnsi="Tahoma" w:cs="Tahoma"/>
      <w:color w:val="000000"/>
      <w:sz w:val="15"/>
      <w:szCs w:val="15"/>
      <w:lang w:eastAsia="ru-RU" w:bidi="ru-RU"/>
    </w:rPr>
  </w:style>
  <w:style w:type="paragraph" w:styleId="aa">
    <w:name w:val="Balloon Text"/>
    <w:basedOn w:val="a"/>
    <w:link w:val="ab"/>
    <w:rsid w:val="00A02B35"/>
    <w:rPr>
      <w:rFonts w:ascii="Tahoma" w:hAnsi="Tahoma" w:cs="Tahoma"/>
      <w:sz w:val="16"/>
      <w:szCs w:val="16"/>
    </w:rPr>
  </w:style>
  <w:style w:type="character" w:customStyle="1" w:styleId="ab">
    <w:name w:val="Текст выноски Знак"/>
    <w:basedOn w:val="a0"/>
    <w:link w:val="aa"/>
    <w:rsid w:val="00A02B35"/>
    <w:rPr>
      <w:rFonts w:ascii="Tahoma" w:eastAsia="Arial Narrow" w:hAnsi="Tahoma" w:cs="Tahoma"/>
      <w:sz w:val="16"/>
      <w:szCs w:val="16"/>
      <w:lang w:eastAsia="en-US"/>
    </w:rPr>
  </w:style>
  <w:style w:type="paragraph" w:styleId="ac">
    <w:name w:val="header"/>
    <w:basedOn w:val="a"/>
    <w:link w:val="ad"/>
    <w:uiPriority w:val="99"/>
    <w:unhideWhenUsed/>
    <w:rsid w:val="00557D96"/>
    <w:pPr>
      <w:tabs>
        <w:tab w:val="center" w:pos="4677"/>
        <w:tab w:val="right" w:pos="9355"/>
      </w:tabs>
    </w:pPr>
  </w:style>
  <w:style w:type="character" w:customStyle="1" w:styleId="ad">
    <w:name w:val="Верхний колонтитул Знак"/>
    <w:basedOn w:val="a0"/>
    <w:link w:val="ac"/>
    <w:uiPriority w:val="99"/>
    <w:rsid w:val="00557D96"/>
    <w:rPr>
      <w:rFonts w:ascii="Arial Narrow" w:eastAsia="Arial Narrow" w:hAnsi="Arial Narrow" w:cs="Arial Narrow"/>
      <w:sz w:val="22"/>
      <w:szCs w:val="22"/>
      <w:lang w:eastAsia="en-US"/>
    </w:rPr>
  </w:style>
  <w:style w:type="paragraph" w:styleId="ae">
    <w:name w:val="footer"/>
    <w:basedOn w:val="a"/>
    <w:link w:val="af"/>
    <w:unhideWhenUsed/>
    <w:rsid w:val="00557D96"/>
    <w:pPr>
      <w:tabs>
        <w:tab w:val="center" w:pos="4677"/>
        <w:tab w:val="right" w:pos="9355"/>
      </w:tabs>
    </w:pPr>
  </w:style>
  <w:style w:type="character" w:customStyle="1" w:styleId="af">
    <w:name w:val="Нижний колонтитул Знак"/>
    <w:basedOn w:val="a0"/>
    <w:link w:val="ae"/>
    <w:rsid w:val="00557D96"/>
    <w:rPr>
      <w:rFonts w:ascii="Arial Narrow" w:eastAsia="Arial Narrow" w:hAnsi="Arial Narrow" w:cs="Arial Narrow"/>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34575">
      <w:bodyDiv w:val="1"/>
      <w:marLeft w:val="0"/>
      <w:marRight w:val="0"/>
      <w:marTop w:val="0"/>
      <w:marBottom w:val="0"/>
      <w:divBdr>
        <w:top w:val="none" w:sz="0" w:space="0" w:color="auto"/>
        <w:left w:val="none" w:sz="0" w:space="0" w:color="auto"/>
        <w:bottom w:val="none" w:sz="0" w:space="0" w:color="auto"/>
        <w:right w:val="none" w:sz="0" w:space="0" w:color="auto"/>
      </w:divBdr>
    </w:div>
    <w:div w:id="385883995">
      <w:bodyDiv w:val="1"/>
      <w:marLeft w:val="0"/>
      <w:marRight w:val="0"/>
      <w:marTop w:val="0"/>
      <w:marBottom w:val="0"/>
      <w:divBdr>
        <w:top w:val="none" w:sz="0" w:space="0" w:color="auto"/>
        <w:left w:val="none" w:sz="0" w:space="0" w:color="auto"/>
        <w:bottom w:val="none" w:sz="0" w:space="0" w:color="auto"/>
        <w:right w:val="none" w:sz="0" w:space="0" w:color="auto"/>
      </w:divBdr>
    </w:div>
    <w:div w:id="1627466202">
      <w:bodyDiv w:val="1"/>
      <w:marLeft w:val="0"/>
      <w:marRight w:val="0"/>
      <w:marTop w:val="0"/>
      <w:marBottom w:val="0"/>
      <w:divBdr>
        <w:top w:val="none" w:sz="0" w:space="0" w:color="auto"/>
        <w:left w:val="none" w:sz="0" w:space="0" w:color="auto"/>
        <w:bottom w:val="none" w:sz="0" w:space="0" w:color="auto"/>
        <w:right w:val="none" w:sz="0" w:space="0" w:color="auto"/>
      </w:divBdr>
      <w:divsChild>
        <w:div w:id="1871607945">
          <w:blockQuote w:val="1"/>
          <w:marLeft w:val="0"/>
          <w:marRight w:val="0"/>
          <w:marTop w:val="360"/>
          <w:marBottom w:val="0"/>
          <w:divBdr>
            <w:top w:val="none" w:sz="0" w:space="0" w:color="auto"/>
            <w:left w:val="single" w:sz="12" w:space="11" w:color="CCCCCC"/>
            <w:bottom w:val="none" w:sz="0" w:space="0" w:color="auto"/>
            <w:right w:val="none" w:sz="0" w:space="0" w:color="auto"/>
          </w:divBdr>
        </w:div>
        <w:div w:id="1529877876">
          <w:blockQuote w:val="1"/>
          <w:marLeft w:val="0"/>
          <w:marRight w:val="0"/>
          <w:marTop w:val="420"/>
          <w:marBottom w:val="0"/>
          <w:divBdr>
            <w:top w:val="none" w:sz="0" w:space="0" w:color="auto"/>
            <w:left w:val="single" w:sz="12" w:space="11" w:color="CCCCCC"/>
            <w:bottom w:val="none" w:sz="0" w:space="0" w:color="auto"/>
            <w:right w:val="none" w:sz="0" w:space="0" w:color="auto"/>
          </w:divBdr>
        </w:div>
        <w:div w:id="286475213">
          <w:blockQuote w:val="1"/>
          <w:marLeft w:val="0"/>
          <w:marRight w:val="0"/>
          <w:marTop w:val="360"/>
          <w:marBottom w:val="0"/>
          <w:divBdr>
            <w:top w:val="none" w:sz="0" w:space="0" w:color="auto"/>
            <w:left w:val="single" w:sz="12" w:space="11" w:color="CCCCCC"/>
            <w:bottom w:val="none" w:sz="0" w:space="0" w:color="auto"/>
            <w:right w:val="none" w:sz="0" w:space="0" w:color="auto"/>
          </w:divBdr>
        </w:div>
        <w:div w:id="914361537">
          <w:blockQuote w:val="1"/>
          <w:marLeft w:val="0"/>
          <w:marRight w:val="0"/>
          <w:marTop w:val="360"/>
          <w:marBottom w:val="0"/>
          <w:divBdr>
            <w:top w:val="none" w:sz="0" w:space="0" w:color="auto"/>
            <w:left w:val="single" w:sz="12" w:space="11" w:color="CCCCCC"/>
            <w:bottom w:val="none" w:sz="0" w:space="0" w:color="auto"/>
            <w:right w:val="none" w:sz="0" w:space="0" w:color="auto"/>
          </w:divBdr>
        </w:div>
        <w:div w:id="1844778381">
          <w:marLeft w:val="0"/>
          <w:marRight w:val="0"/>
          <w:marTop w:val="360"/>
          <w:marBottom w:val="0"/>
          <w:divBdr>
            <w:top w:val="none" w:sz="0" w:space="0" w:color="auto"/>
            <w:left w:val="none" w:sz="0" w:space="0" w:color="auto"/>
            <w:bottom w:val="none" w:sz="0" w:space="0" w:color="auto"/>
            <w:right w:val="none" w:sz="0" w:space="0" w:color="auto"/>
          </w:divBdr>
          <w:divsChild>
            <w:div w:id="1674337433">
              <w:marLeft w:val="0"/>
              <w:marRight w:val="0"/>
              <w:marTop w:val="0"/>
              <w:marBottom w:val="0"/>
              <w:divBdr>
                <w:top w:val="none" w:sz="0" w:space="0" w:color="auto"/>
                <w:left w:val="none" w:sz="0" w:space="0" w:color="auto"/>
                <w:bottom w:val="none" w:sz="0" w:space="0" w:color="auto"/>
                <w:right w:val="none" w:sz="0" w:space="0" w:color="auto"/>
              </w:divBdr>
              <w:divsChild>
                <w:div w:id="711267722">
                  <w:marLeft w:val="0"/>
                  <w:marRight w:val="0"/>
                  <w:marTop w:val="0"/>
                  <w:marBottom w:val="0"/>
                  <w:divBdr>
                    <w:top w:val="none" w:sz="0" w:space="0" w:color="auto"/>
                    <w:left w:val="none" w:sz="0" w:space="0" w:color="auto"/>
                    <w:bottom w:val="none" w:sz="0" w:space="0" w:color="auto"/>
                    <w:right w:val="none" w:sz="0" w:space="0" w:color="auto"/>
                  </w:divBdr>
                  <w:divsChild>
                    <w:div w:id="1869098368">
                      <w:marLeft w:val="0"/>
                      <w:marRight w:val="0"/>
                      <w:marTop w:val="0"/>
                      <w:marBottom w:val="0"/>
                      <w:divBdr>
                        <w:top w:val="none" w:sz="0" w:space="0" w:color="auto"/>
                        <w:left w:val="none" w:sz="0" w:space="0" w:color="auto"/>
                        <w:bottom w:val="none" w:sz="0" w:space="0" w:color="auto"/>
                        <w:right w:val="none" w:sz="0" w:space="0" w:color="auto"/>
                      </w:divBdr>
                      <w:divsChild>
                        <w:div w:id="949630439">
                          <w:marLeft w:val="0"/>
                          <w:marRight w:val="0"/>
                          <w:marTop w:val="0"/>
                          <w:marBottom w:val="0"/>
                          <w:divBdr>
                            <w:top w:val="none" w:sz="0" w:space="0" w:color="auto"/>
                            <w:left w:val="none" w:sz="0" w:space="0" w:color="auto"/>
                            <w:bottom w:val="none" w:sz="0" w:space="0" w:color="auto"/>
                            <w:right w:val="none" w:sz="0" w:space="0" w:color="auto"/>
                          </w:divBdr>
                          <w:divsChild>
                            <w:div w:id="391730066">
                              <w:marLeft w:val="0"/>
                              <w:marRight w:val="0"/>
                              <w:marTop w:val="0"/>
                              <w:marBottom w:val="0"/>
                              <w:divBdr>
                                <w:top w:val="single" w:sz="6" w:space="0" w:color="EBEBEB"/>
                                <w:left w:val="single" w:sz="6" w:space="0" w:color="EBEBEB"/>
                                <w:bottom w:val="single" w:sz="6" w:space="0" w:color="EBEBEB"/>
                                <w:right w:val="single" w:sz="6" w:space="0" w:color="EBEBEB"/>
                              </w:divBdr>
                              <w:divsChild>
                                <w:div w:id="1096755737">
                                  <w:marLeft w:val="0"/>
                                  <w:marRight w:val="0"/>
                                  <w:marTop w:val="0"/>
                                  <w:marBottom w:val="0"/>
                                  <w:divBdr>
                                    <w:top w:val="none" w:sz="0" w:space="0" w:color="auto"/>
                                    <w:left w:val="none" w:sz="0" w:space="0" w:color="auto"/>
                                    <w:bottom w:val="none" w:sz="0" w:space="0" w:color="auto"/>
                                    <w:right w:val="none" w:sz="0" w:space="0" w:color="auto"/>
                                  </w:divBdr>
                                  <w:divsChild>
                                    <w:div w:id="805197084">
                                      <w:marLeft w:val="0"/>
                                      <w:marRight w:val="0"/>
                                      <w:marTop w:val="0"/>
                                      <w:marBottom w:val="0"/>
                                      <w:divBdr>
                                        <w:top w:val="none" w:sz="0" w:space="0" w:color="auto"/>
                                        <w:left w:val="none" w:sz="0" w:space="0" w:color="auto"/>
                                        <w:bottom w:val="none" w:sz="0" w:space="0" w:color="auto"/>
                                        <w:right w:val="none" w:sz="0" w:space="0" w:color="auto"/>
                                      </w:divBdr>
                                      <w:divsChild>
                                        <w:div w:id="2042124642">
                                          <w:marLeft w:val="0"/>
                                          <w:marRight w:val="0"/>
                                          <w:marTop w:val="0"/>
                                          <w:marBottom w:val="0"/>
                                          <w:divBdr>
                                            <w:top w:val="none" w:sz="0" w:space="0" w:color="auto"/>
                                            <w:left w:val="none" w:sz="0" w:space="0" w:color="auto"/>
                                            <w:bottom w:val="none" w:sz="0" w:space="0" w:color="auto"/>
                                            <w:right w:val="none" w:sz="0" w:space="0" w:color="auto"/>
                                          </w:divBdr>
                                          <w:divsChild>
                                            <w:div w:id="1207984562">
                                              <w:marLeft w:val="0"/>
                                              <w:marRight w:val="0"/>
                                              <w:marTop w:val="0"/>
                                              <w:marBottom w:val="0"/>
                                              <w:divBdr>
                                                <w:top w:val="none" w:sz="0" w:space="0" w:color="auto"/>
                                                <w:left w:val="none" w:sz="0" w:space="0" w:color="auto"/>
                                                <w:bottom w:val="none" w:sz="0" w:space="0" w:color="auto"/>
                                                <w:right w:val="none" w:sz="0" w:space="0" w:color="auto"/>
                                              </w:divBdr>
                                            </w:div>
                                            <w:div w:id="1792623860">
                                              <w:marLeft w:val="0"/>
                                              <w:marRight w:val="0"/>
                                              <w:marTop w:val="0"/>
                                              <w:marBottom w:val="0"/>
                                              <w:divBdr>
                                                <w:top w:val="none" w:sz="0" w:space="0" w:color="auto"/>
                                                <w:left w:val="none" w:sz="0" w:space="0" w:color="auto"/>
                                                <w:bottom w:val="none" w:sz="0" w:space="0" w:color="auto"/>
                                                <w:right w:val="none" w:sz="0" w:space="0" w:color="auto"/>
                                              </w:divBdr>
                                              <w:divsChild>
                                                <w:div w:id="893350686">
                                                  <w:marLeft w:val="0"/>
                                                  <w:marRight w:val="0"/>
                                                  <w:marTop w:val="0"/>
                                                  <w:marBottom w:val="0"/>
                                                  <w:divBdr>
                                                    <w:top w:val="none" w:sz="0" w:space="0" w:color="auto"/>
                                                    <w:left w:val="none" w:sz="0" w:space="0" w:color="auto"/>
                                                    <w:bottom w:val="none" w:sz="0" w:space="0" w:color="auto"/>
                                                    <w:right w:val="none" w:sz="0" w:space="0" w:color="auto"/>
                                                  </w:divBdr>
                                                  <w:divsChild>
                                                    <w:div w:id="880019825">
                                                      <w:marLeft w:val="0"/>
                                                      <w:marRight w:val="0"/>
                                                      <w:marTop w:val="0"/>
                                                      <w:marBottom w:val="0"/>
                                                      <w:divBdr>
                                                        <w:top w:val="none" w:sz="0" w:space="0" w:color="auto"/>
                                                        <w:left w:val="none" w:sz="0" w:space="0" w:color="auto"/>
                                                        <w:bottom w:val="none" w:sz="0" w:space="0" w:color="auto"/>
                                                        <w:right w:val="none" w:sz="0" w:space="0" w:color="auto"/>
                                                      </w:divBdr>
                                                      <w:divsChild>
                                                        <w:div w:id="1552421957">
                                                          <w:marLeft w:val="0"/>
                                                          <w:marRight w:val="0"/>
                                                          <w:marTop w:val="0"/>
                                                          <w:marBottom w:val="0"/>
                                                          <w:divBdr>
                                                            <w:top w:val="none" w:sz="0" w:space="0" w:color="auto"/>
                                                            <w:left w:val="none" w:sz="0" w:space="0" w:color="auto"/>
                                                            <w:bottom w:val="none" w:sz="0" w:space="0" w:color="auto"/>
                                                            <w:right w:val="none" w:sz="0" w:space="0" w:color="auto"/>
                                                          </w:divBdr>
                                                          <w:divsChild>
                                                            <w:div w:id="434903775">
                                                              <w:marLeft w:val="0"/>
                                                              <w:marRight w:val="0"/>
                                                              <w:marTop w:val="0"/>
                                                              <w:marBottom w:val="0"/>
                                                              <w:divBdr>
                                                                <w:top w:val="none" w:sz="0" w:space="0" w:color="auto"/>
                                                                <w:left w:val="none" w:sz="0" w:space="0" w:color="auto"/>
                                                                <w:bottom w:val="none" w:sz="0" w:space="0" w:color="auto"/>
                                                                <w:right w:val="none" w:sz="0" w:space="0" w:color="auto"/>
                                                              </w:divBdr>
                                                              <w:divsChild>
                                                                <w:div w:id="212265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135276">
                                              <w:marLeft w:val="0"/>
                                              <w:marRight w:val="0"/>
                                              <w:marTop w:val="0"/>
                                              <w:marBottom w:val="0"/>
                                              <w:divBdr>
                                                <w:top w:val="none" w:sz="0" w:space="0" w:color="auto"/>
                                                <w:left w:val="none" w:sz="0" w:space="0" w:color="auto"/>
                                                <w:bottom w:val="none" w:sz="0" w:space="0" w:color="auto"/>
                                                <w:right w:val="none" w:sz="0" w:space="0" w:color="auto"/>
                                              </w:divBdr>
                                              <w:divsChild>
                                                <w:div w:id="1456286608">
                                                  <w:marLeft w:val="0"/>
                                                  <w:marRight w:val="0"/>
                                                  <w:marTop w:val="0"/>
                                                  <w:marBottom w:val="0"/>
                                                  <w:divBdr>
                                                    <w:top w:val="none" w:sz="0" w:space="0" w:color="auto"/>
                                                    <w:left w:val="none" w:sz="0" w:space="0" w:color="auto"/>
                                                    <w:bottom w:val="none" w:sz="0" w:space="0" w:color="auto"/>
                                                    <w:right w:val="none" w:sz="0" w:space="0" w:color="auto"/>
                                                  </w:divBdr>
                                                  <w:divsChild>
                                                    <w:div w:id="16781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536731">
                              <w:marLeft w:val="0"/>
                              <w:marRight w:val="0"/>
                              <w:marTop w:val="0"/>
                              <w:marBottom w:val="0"/>
                              <w:divBdr>
                                <w:top w:val="single" w:sz="6" w:space="0" w:color="EBEBEB"/>
                                <w:left w:val="single" w:sz="6" w:space="0" w:color="EBEBEB"/>
                                <w:bottom w:val="single" w:sz="6" w:space="0" w:color="EBEBEB"/>
                                <w:right w:val="single" w:sz="6" w:space="0" w:color="EBEBEB"/>
                              </w:divBdr>
                              <w:divsChild>
                                <w:div w:id="53356994">
                                  <w:marLeft w:val="0"/>
                                  <w:marRight w:val="0"/>
                                  <w:marTop w:val="0"/>
                                  <w:marBottom w:val="0"/>
                                  <w:divBdr>
                                    <w:top w:val="none" w:sz="0" w:space="0" w:color="auto"/>
                                    <w:left w:val="none" w:sz="0" w:space="0" w:color="auto"/>
                                    <w:bottom w:val="none" w:sz="0" w:space="0" w:color="auto"/>
                                    <w:right w:val="none" w:sz="0" w:space="0" w:color="auto"/>
                                  </w:divBdr>
                                  <w:divsChild>
                                    <w:div w:id="667096949">
                                      <w:marLeft w:val="0"/>
                                      <w:marRight w:val="0"/>
                                      <w:marTop w:val="0"/>
                                      <w:marBottom w:val="0"/>
                                      <w:divBdr>
                                        <w:top w:val="none" w:sz="0" w:space="0" w:color="auto"/>
                                        <w:left w:val="none" w:sz="0" w:space="0" w:color="auto"/>
                                        <w:bottom w:val="none" w:sz="0" w:space="0" w:color="auto"/>
                                        <w:right w:val="none" w:sz="0" w:space="0" w:color="auto"/>
                                      </w:divBdr>
                                      <w:divsChild>
                                        <w:div w:id="1036390452">
                                          <w:marLeft w:val="0"/>
                                          <w:marRight w:val="0"/>
                                          <w:marTop w:val="0"/>
                                          <w:marBottom w:val="0"/>
                                          <w:divBdr>
                                            <w:top w:val="none" w:sz="0" w:space="0" w:color="auto"/>
                                            <w:left w:val="none" w:sz="0" w:space="0" w:color="auto"/>
                                            <w:bottom w:val="none" w:sz="0" w:space="0" w:color="auto"/>
                                            <w:right w:val="none" w:sz="0" w:space="0" w:color="auto"/>
                                          </w:divBdr>
                                          <w:divsChild>
                                            <w:div w:id="2031249384">
                                              <w:marLeft w:val="0"/>
                                              <w:marRight w:val="0"/>
                                              <w:marTop w:val="0"/>
                                              <w:marBottom w:val="0"/>
                                              <w:divBdr>
                                                <w:top w:val="none" w:sz="0" w:space="0" w:color="auto"/>
                                                <w:left w:val="none" w:sz="0" w:space="0" w:color="auto"/>
                                                <w:bottom w:val="none" w:sz="0" w:space="0" w:color="auto"/>
                                                <w:right w:val="none" w:sz="0" w:space="0" w:color="auto"/>
                                              </w:divBdr>
                                            </w:div>
                                            <w:div w:id="159318276">
                                              <w:marLeft w:val="0"/>
                                              <w:marRight w:val="0"/>
                                              <w:marTop w:val="0"/>
                                              <w:marBottom w:val="0"/>
                                              <w:divBdr>
                                                <w:top w:val="none" w:sz="0" w:space="0" w:color="auto"/>
                                                <w:left w:val="none" w:sz="0" w:space="0" w:color="auto"/>
                                                <w:bottom w:val="none" w:sz="0" w:space="0" w:color="auto"/>
                                                <w:right w:val="none" w:sz="0" w:space="0" w:color="auto"/>
                                              </w:divBdr>
                                              <w:divsChild>
                                                <w:div w:id="380133456">
                                                  <w:marLeft w:val="0"/>
                                                  <w:marRight w:val="0"/>
                                                  <w:marTop w:val="0"/>
                                                  <w:marBottom w:val="0"/>
                                                  <w:divBdr>
                                                    <w:top w:val="none" w:sz="0" w:space="0" w:color="auto"/>
                                                    <w:left w:val="none" w:sz="0" w:space="0" w:color="auto"/>
                                                    <w:bottom w:val="none" w:sz="0" w:space="0" w:color="auto"/>
                                                    <w:right w:val="none" w:sz="0" w:space="0" w:color="auto"/>
                                                  </w:divBdr>
                                                  <w:divsChild>
                                                    <w:div w:id="1841771070">
                                                      <w:marLeft w:val="0"/>
                                                      <w:marRight w:val="0"/>
                                                      <w:marTop w:val="0"/>
                                                      <w:marBottom w:val="0"/>
                                                      <w:divBdr>
                                                        <w:top w:val="none" w:sz="0" w:space="0" w:color="auto"/>
                                                        <w:left w:val="none" w:sz="0" w:space="0" w:color="auto"/>
                                                        <w:bottom w:val="none" w:sz="0" w:space="0" w:color="auto"/>
                                                        <w:right w:val="none" w:sz="0" w:space="0" w:color="auto"/>
                                                      </w:divBdr>
                                                      <w:divsChild>
                                                        <w:div w:id="1905725764">
                                                          <w:marLeft w:val="0"/>
                                                          <w:marRight w:val="0"/>
                                                          <w:marTop w:val="0"/>
                                                          <w:marBottom w:val="0"/>
                                                          <w:divBdr>
                                                            <w:top w:val="none" w:sz="0" w:space="0" w:color="auto"/>
                                                            <w:left w:val="none" w:sz="0" w:space="0" w:color="auto"/>
                                                            <w:bottom w:val="none" w:sz="0" w:space="0" w:color="auto"/>
                                                            <w:right w:val="none" w:sz="0" w:space="0" w:color="auto"/>
                                                          </w:divBdr>
                                                          <w:divsChild>
                                                            <w:div w:id="671031354">
                                                              <w:marLeft w:val="0"/>
                                                              <w:marRight w:val="0"/>
                                                              <w:marTop w:val="0"/>
                                                              <w:marBottom w:val="0"/>
                                                              <w:divBdr>
                                                                <w:top w:val="none" w:sz="0" w:space="0" w:color="auto"/>
                                                                <w:left w:val="none" w:sz="0" w:space="0" w:color="auto"/>
                                                                <w:bottom w:val="none" w:sz="0" w:space="0" w:color="auto"/>
                                                                <w:right w:val="none" w:sz="0" w:space="0" w:color="auto"/>
                                                              </w:divBdr>
                                                              <w:divsChild>
                                                                <w:div w:id="175238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83614">
                                              <w:marLeft w:val="0"/>
                                              <w:marRight w:val="0"/>
                                              <w:marTop w:val="0"/>
                                              <w:marBottom w:val="0"/>
                                              <w:divBdr>
                                                <w:top w:val="none" w:sz="0" w:space="0" w:color="auto"/>
                                                <w:left w:val="none" w:sz="0" w:space="0" w:color="auto"/>
                                                <w:bottom w:val="none" w:sz="0" w:space="0" w:color="auto"/>
                                                <w:right w:val="none" w:sz="0" w:space="0" w:color="auto"/>
                                              </w:divBdr>
                                              <w:divsChild>
                                                <w:div w:id="1189022204">
                                                  <w:marLeft w:val="0"/>
                                                  <w:marRight w:val="0"/>
                                                  <w:marTop w:val="0"/>
                                                  <w:marBottom w:val="0"/>
                                                  <w:divBdr>
                                                    <w:top w:val="none" w:sz="0" w:space="0" w:color="auto"/>
                                                    <w:left w:val="none" w:sz="0" w:space="0" w:color="auto"/>
                                                    <w:bottom w:val="none" w:sz="0" w:space="0" w:color="auto"/>
                                                    <w:right w:val="none" w:sz="0" w:space="0" w:color="auto"/>
                                                  </w:divBdr>
                                                  <w:divsChild>
                                                    <w:div w:id="1757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878510">
                              <w:marLeft w:val="0"/>
                              <w:marRight w:val="0"/>
                              <w:marTop w:val="0"/>
                              <w:marBottom w:val="0"/>
                              <w:divBdr>
                                <w:top w:val="single" w:sz="6" w:space="0" w:color="EBEBEB"/>
                                <w:left w:val="single" w:sz="6" w:space="0" w:color="EBEBEB"/>
                                <w:bottom w:val="single" w:sz="6" w:space="0" w:color="EBEBEB"/>
                                <w:right w:val="single" w:sz="6" w:space="0" w:color="EBEBEB"/>
                              </w:divBdr>
                              <w:divsChild>
                                <w:div w:id="546989585">
                                  <w:marLeft w:val="0"/>
                                  <w:marRight w:val="0"/>
                                  <w:marTop w:val="0"/>
                                  <w:marBottom w:val="0"/>
                                  <w:divBdr>
                                    <w:top w:val="none" w:sz="0" w:space="0" w:color="auto"/>
                                    <w:left w:val="none" w:sz="0" w:space="0" w:color="auto"/>
                                    <w:bottom w:val="none" w:sz="0" w:space="0" w:color="auto"/>
                                    <w:right w:val="none" w:sz="0" w:space="0" w:color="auto"/>
                                  </w:divBdr>
                                  <w:divsChild>
                                    <w:div w:id="441073706">
                                      <w:marLeft w:val="0"/>
                                      <w:marRight w:val="0"/>
                                      <w:marTop w:val="0"/>
                                      <w:marBottom w:val="0"/>
                                      <w:divBdr>
                                        <w:top w:val="none" w:sz="0" w:space="0" w:color="auto"/>
                                        <w:left w:val="none" w:sz="0" w:space="0" w:color="auto"/>
                                        <w:bottom w:val="none" w:sz="0" w:space="0" w:color="auto"/>
                                        <w:right w:val="none" w:sz="0" w:space="0" w:color="auto"/>
                                      </w:divBdr>
                                      <w:divsChild>
                                        <w:div w:id="9793388">
                                          <w:marLeft w:val="0"/>
                                          <w:marRight w:val="0"/>
                                          <w:marTop w:val="0"/>
                                          <w:marBottom w:val="0"/>
                                          <w:divBdr>
                                            <w:top w:val="none" w:sz="0" w:space="0" w:color="auto"/>
                                            <w:left w:val="none" w:sz="0" w:space="0" w:color="auto"/>
                                            <w:bottom w:val="none" w:sz="0" w:space="0" w:color="auto"/>
                                            <w:right w:val="none" w:sz="0" w:space="0" w:color="auto"/>
                                          </w:divBdr>
                                          <w:divsChild>
                                            <w:div w:id="387261818">
                                              <w:marLeft w:val="0"/>
                                              <w:marRight w:val="0"/>
                                              <w:marTop w:val="0"/>
                                              <w:marBottom w:val="0"/>
                                              <w:divBdr>
                                                <w:top w:val="none" w:sz="0" w:space="0" w:color="auto"/>
                                                <w:left w:val="none" w:sz="0" w:space="0" w:color="auto"/>
                                                <w:bottom w:val="none" w:sz="0" w:space="0" w:color="auto"/>
                                                <w:right w:val="none" w:sz="0" w:space="0" w:color="auto"/>
                                              </w:divBdr>
                                            </w:div>
                                            <w:div w:id="1574850722">
                                              <w:marLeft w:val="0"/>
                                              <w:marRight w:val="0"/>
                                              <w:marTop w:val="0"/>
                                              <w:marBottom w:val="0"/>
                                              <w:divBdr>
                                                <w:top w:val="none" w:sz="0" w:space="0" w:color="auto"/>
                                                <w:left w:val="none" w:sz="0" w:space="0" w:color="auto"/>
                                                <w:bottom w:val="none" w:sz="0" w:space="0" w:color="auto"/>
                                                <w:right w:val="none" w:sz="0" w:space="0" w:color="auto"/>
                                              </w:divBdr>
                                              <w:divsChild>
                                                <w:div w:id="451558156">
                                                  <w:marLeft w:val="0"/>
                                                  <w:marRight w:val="0"/>
                                                  <w:marTop w:val="0"/>
                                                  <w:marBottom w:val="0"/>
                                                  <w:divBdr>
                                                    <w:top w:val="none" w:sz="0" w:space="0" w:color="auto"/>
                                                    <w:left w:val="none" w:sz="0" w:space="0" w:color="auto"/>
                                                    <w:bottom w:val="none" w:sz="0" w:space="0" w:color="auto"/>
                                                    <w:right w:val="none" w:sz="0" w:space="0" w:color="auto"/>
                                                  </w:divBdr>
                                                  <w:divsChild>
                                                    <w:div w:id="1944259195">
                                                      <w:marLeft w:val="0"/>
                                                      <w:marRight w:val="0"/>
                                                      <w:marTop w:val="0"/>
                                                      <w:marBottom w:val="0"/>
                                                      <w:divBdr>
                                                        <w:top w:val="none" w:sz="0" w:space="0" w:color="auto"/>
                                                        <w:left w:val="none" w:sz="0" w:space="0" w:color="auto"/>
                                                        <w:bottom w:val="none" w:sz="0" w:space="0" w:color="auto"/>
                                                        <w:right w:val="none" w:sz="0" w:space="0" w:color="auto"/>
                                                      </w:divBdr>
                                                      <w:divsChild>
                                                        <w:div w:id="1756508156">
                                                          <w:marLeft w:val="0"/>
                                                          <w:marRight w:val="0"/>
                                                          <w:marTop w:val="0"/>
                                                          <w:marBottom w:val="0"/>
                                                          <w:divBdr>
                                                            <w:top w:val="none" w:sz="0" w:space="0" w:color="auto"/>
                                                            <w:left w:val="none" w:sz="0" w:space="0" w:color="auto"/>
                                                            <w:bottom w:val="none" w:sz="0" w:space="0" w:color="auto"/>
                                                            <w:right w:val="none" w:sz="0" w:space="0" w:color="auto"/>
                                                          </w:divBdr>
                                                          <w:divsChild>
                                                            <w:div w:id="2036812267">
                                                              <w:marLeft w:val="0"/>
                                                              <w:marRight w:val="0"/>
                                                              <w:marTop w:val="0"/>
                                                              <w:marBottom w:val="0"/>
                                                              <w:divBdr>
                                                                <w:top w:val="none" w:sz="0" w:space="0" w:color="auto"/>
                                                                <w:left w:val="none" w:sz="0" w:space="0" w:color="auto"/>
                                                                <w:bottom w:val="none" w:sz="0" w:space="0" w:color="auto"/>
                                                                <w:right w:val="none" w:sz="0" w:space="0" w:color="auto"/>
                                                              </w:divBdr>
                                                              <w:divsChild>
                                                                <w:div w:id="122690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005745">
                                              <w:marLeft w:val="0"/>
                                              <w:marRight w:val="0"/>
                                              <w:marTop w:val="0"/>
                                              <w:marBottom w:val="0"/>
                                              <w:divBdr>
                                                <w:top w:val="none" w:sz="0" w:space="0" w:color="auto"/>
                                                <w:left w:val="none" w:sz="0" w:space="0" w:color="auto"/>
                                                <w:bottom w:val="none" w:sz="0" w:space="0" w:color="auto"/>
                                                <w:right w:val="none" w:sz="0" w:space="0" w:color="auto"/>
                                              </w:divBdr>
                                              <w:divsChild>
                                                <w:div w:id="1708213078">
                                                  <w:marLeft w:val="0"/>
                                                  <w:marRight w:val="0"/>
                                                  <w:marTop w:val="0"/>
                                                  <w:marBottom w:val="0"/>
                                                  <w:divBdr>
                                                    <w:top w:val="none" w:sz="0" w:space="0" w:color="auto"/>
                                                    <w:left w:val="none" w:sz="0" w:space="0" w:color="auto"/>
                                                    <w:bottom w:val="none" w:sz="0" w:space="0" w:color="auto"/>
                                                    <w:right w:val="none" w:sz="0" w:space="0" w:color="auto"/>
                                                  </w:divBdr>
                                                  <w:divsChild>
                                                    <w:div w:id="1523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7839830">
          <w:blockQuote w:val="1"/>
          <w:marLeft w:val="0"/>
          <w:marRight w:val="0"/>
          <w:marTop w:val="360"/>
          <w:marBottom w:val="0"/>
          <w:divBdr>
            <w:top w:val="none" w:sz="0" w:space="0" w:color="auto"/>
            <w:left w:val="single" w:sz="12" w:space="11" w:color="CCCCCC"/>
            <w:bottom w:val="none" w:sz="0" w:space="0" w:color="auto"/>
            <w:right w:val="none" w:sz="0" w:space="0" w:color="auto"/>
          </w:divBdr>
        </w:div>
        <w:div w:id="214239112">
          <w:blockQuote w:val="1"/>
          <w:marLeft w:val="0"/>
          <w:marRight w:val="0"/>
          <w:marTop w:val="360"/>
          <w:marBottom w:val="0"/>
          <w:divBdr>
            <w:top w:val="none" w:sz="0" w:space="0" w:color="auto"/>
            <w:left w:val="single" w:sz="12" w:space="11" w:color="CCCCCC"/>
            <w:bottom w:val="none" w:sz="0" w:space="0" w:color="auto"/>
            <w:right w:val="none" w:sz="0" w:space="0" w:color="auto"/>
          </w:divBdr>
        </w:div>
        <w:div w:id="1369838062">
          <w:blockQuote w:val="1"/>
          <w:marLeft w:val="0"/>
          <w:marRight w:val="0"/>
          <w:marTop w:val="360"/>
          <w:marBottom w:val="0"/>
          <w:divBdr>
            <w:top w:val="none" w:sz="0" w:space="0" w:color="auto"/>
            <w:left w:val="single" w:sz="12" w:space="11" w:color="CCCCCC"/>
            <w:bottom w:val="none" w:sz="0" w:space="0" w:color="auto"/>
            <w:right w:val="none" w:sz="0" w:space="0" w:color="auto"/>
          </w:divBdr>
        </w:div>
      </w:divsChild>
    </w:div>
    <w:div w:id="204224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hyperlink" Target="https://www.youtube.com/watch?v=gKzPdSC7-KQ"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youtube.com/watch?v=p3efDlua4Qg" TargetMode="External"/><Relationship Id="rId2" Type="http://schemas.openxmlformats.org/officeDocument/2006/relationships/styles" Target="styles.xml"/><Relationship Id="rId16" Type="http://schemas.openxmlformats.org/officeDocument/2006/relationships/hyperlink" Target="https://ru.wikipedia.org/wiki/%D0%9F%D0%BE%D0%BD%D0%B8%D0%BC%D0%B0%D0%BD%D0%B8%D0%B5_%D1%82%D0%B5%D0%BA%D1%81%D1%82%D0%B0" TargetMode="External"/><Relationship Id="rId20" Type="http://schemas.openxmlformats.org/officeDocument/2006/relationships/image" Target="media/image10.jpeg"/><Relationship Id="rId29" Type="http://schemas.openxmlformats.org/officeDocument/2006/relationships/hyperlink" Target="https://www.youtube.com/watch?v=5puRI2NiYm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s://www.youtube.com/watch?v=wB1Y3HfuOB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8%D0%BD%D1%84%D0%BE%D1%80%D0%BC%D0%B0%D1%86%D0%B8%D1%8F" TargetMode="External"/><Relationship Id="rId23" Type="http://schemas.openxmlformats.org/officeDocument/2006/relationships/image" Target="media/image13.jpeg"/><Relationship Id="rId28" Type="http://schemas.openxmlformats.org/officeDocument/2006/relationships/hyperlink" Target="https://avidreaders.ru/genre/knigi-dlya-detey/"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www.youtube.com/watch?v=Xs81zfgfcZ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F%D0%B8%D1%81%D1%8C%D0%BC%D0%B5%D0%BD%D0%BD%D1%8B%D0%B9_%D1%82%D0%B5%D0%BA%D1%81%D1%82" TargetMode="External"/><Relationship Id="rId22" Type="http://schemas.openxmlformats.org/officeDocument/2006/relationships/image" Target="media/image12.jpeg"/><Relationship Id="rId27" Type="http://schemas.openxmlformats.org/officeDocument/2006/relationships/hyperlink" Target="https://mel.fm/knigi/158672-decade_books" TargetMode="External"/><Relationship Id="rId30" Type="http://schemas.openxmlformats.org/officeDocument/2006/relationships/hyperlink" Target="https://www.youtube.com/watch?v=nEGmdlJEr8M"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6241</Words>
  <Characters>35576</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41734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Виолетта</cp:lastModifiedBy>
  <cp:revision>8</cp:revision>
  <cp:lastPrinted>2021-04-22T10:43:00Z</cp:lastPrinted>
  <dcterms:created xsi:type="dcterms:W3CDTF">2021-04-22T09:15:00Z</dcterms:created>
  <dcterms:modified xsi:type="dcterms:W3CDTF">2021-05-18T08:59:00Z</dcterms:modified>
</cp:coreProperties>
</file>