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805"/>
        <w:gridCol w:w="2702"/>
        <w:gridCol w:w="2702"/>
        <w:gridCol w:w="2702"/>
        <w:gridCol w:w="2702"/>
        <w:gridCol w:w="3154"/>
      </w:tblGrid>
      <w:tr w:rsidR="003B25D9" w:rsidRPr="00C27EC0" w:rsidTr="00F33D07">
        <w:tc>
          <w:tcPr>
            <w:tcW w:w="509" w:type="dxa"/>
            <w:vMerge w:val="restart"/>
            <w:tcBorders>
              <w:top w:val="thinThickSmallGap" w:sz="24" w:space="0" w:color="auto"/>
            </w:tcBorders>
          </w:tcPr>
          <w:p w:rsidR="003B25D9" w:rsidRPr="00BC6248" w:rsidRDefault="003B25D9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3B25D9" w:rsidRPr="00BC6248" w:rsidRDefault="003B25D9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3962" w:type="dxa"/>
            <w:gridSpan w:val="5"/>
            <w:tcBorders>
              <w:top w:val="thinThickSmallGap" w:sz="24" w:space="0" w:color="auto"/>
            </w:tcBorders>
          </w:tcPr>
          <w:p w:rsidR="003B25D9" w:rsidRPr="00BC6248" w:rsidRDefault="003B25D9" w:rsidP="003B25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Дни недели</w:t>
            </w:r>
          </w:p>
        </w:tc>
      </w:tr>
      <w:tr w:rsidR="00BC6248" w:rsidRPr="00C27EC0" w:rsidTr="00F33D07">
        <w:tc>
          <w:tcPr>
            <w:tcW w:w="509" w:type="dxa"/>
            <w:vMerge/>
            <w:tcBorders>
              <w:bottom w:val="thinThickSmallGap" w:sz="24" w:space="0" w:color="auto"/>
            </w:tcBorders>
          </w:tcPr>
          <w:p w:rsidR="003B25D9" w:rsidRPr="00C27EC0" w:rsidRDefault="003B2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Borders>
              <w:bottom w:val="thinThickSmallGap" w:sz="24" w:space="0" w:color="auto"/>
            </w:tcBorders>
          </w:tcPr>
          <w:p w:rsidR="003B25D9" w:rsidRDefault="003B25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2" w:type="dxa"/>
            <w:tcBorders>
              <w:bottom w:val="thinThickSmallGap" w:sz="24" w:space="0" w:color="auto"/>
            </w:tcBorders>
          </w:tcPr>
          <w:p w:rsidR="003B25D9" w:rsidRPr="00BC6248" w:rsidRDefault="003B25D9" w:rsidP="008A1744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02" w:type="dxa"/>
            <w:tcBorders>
              <w:bottom w:val="thinThickSmallGap" w:sz="24" w:space="0" w:color="auto"/>
            </w:tcBorders>
          </w:tcPr>
          <w:p w:rsidR="003B25D9" w:rsidRPr="00BC6248" w:rsidRDefault="003B25D9" w:rsidP="008A1744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702" w:type="dxa"/>
            <w:tcBorders>
              <w:bottom w:val="thinThickSmallGap" w:sz="24" w:space="0" w:color="auto"/>
            </w:tcBorders>
          </w:tcPr>
          <w:p w:rsidR="003B25D9" w:rsidRPr="00BC6248" w:rsidRDefault="003B25D9" w:rsidP="008A1744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702" w:type="dxa"/>
            <w:tcBorders>
              <w:bottom w:val="thinThickSmallGap" w:sz="24" w:space="0" w:color="auto"/>
            </w:tcBorders>
          </w:tcPr>
          <w:p w:rsidR="003B25D9" w:rsidRPr="00BC6248" w:rsidRDefault="003B25D9" w:rsidP="008A1744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3154" w:type="dxa"/>
            <w:tcBorders>
              <w:bottom w:val="thinThickSmallGap" w:sz="24" w:space="0" w:color="auto"/>
            </w:tcBorders>
          </w:tcPr>
          <w:p w:rsidR="003B25D9" w:rsidRPr="00BC6248" w:rsidRDefault="003B25D9" w:rsidP="008A1744">
            <w:pPr>
              <w:rPr>
                <w:rFonts w:ascii="Times New Roman" w:hAnsi="Times New Roman" w:cs="Times New Roman"/>
                <w:b/>
              </w:rPr>
            </w:pPr>
            <w:r w:rsidRPr="00BC6248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C2677B" w:rsidRPr="001E011B" w:rsidTr="00AF69B0">
        <w:tc>
          <w:tcPr>
            <w:tcW w:w="509" w:type="dxa"/>
            <w:tcBorders>
              <w:top w:val="thinThickSmallGap" w:sz="24" w:space="0" w:color="auto"/>
            </w:tcBorders>
          </w:tcPr>
          <w:p w:rsidR="00C2677B" w:rsidRPr="00C27EC0" w:rsidRDefault="00C2677B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  <w:p w:rsidR="00C2677B" w:rsidRDefault="00C2677B" w:rsidP="002C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C6248">
              <w:rPr>
                <w:rFonts w:ascii="Times New Roman" w:hAnsi="Times New Roman" w:cs="Times New Roman"/>
                <w:b/>
              </w:rPr>
              <w:t xml:space="preserve"> «А»</w:t>
            </w:r>
          </w:p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303,202,307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2677B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Белор</w:t>
            </w:r>
            <w:r w:rsidR="00C2677B" w:rsidRPr="00C2677B">
              <w:rPr>
                <w:rFonts w:ascii="Times New Roman" w:hAnsi="Times New Roman"/>
                <w:sz w:val="18"/>
                <w:szCs w:val="18"/>
              </w:rPr>
              <w:t>усский язык</w:t>
            </w:r>
          </w:p>
        </w:tc>
        <w:tc>
          <w:tcPr>
            <w:tcW w:w="3154" w:type="dxa"/>
            <w:tcBorders>
              <w:top w:val="thinThickSmallGap" w:sz="2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</w:tr>
      <w:tr w:rsidR="00C2677B" w:rsidRPr="001E011B" w:rsidTr="009771BB">
        <w:tc>
          <w:tcPr>
            <w:tcW w:w="509" w:type="dxa"/>
          </w:tcPr>
          <w:p w:rsidR="00C2677B" w:rsidRPr="00C27EC0" w:rsidRDefault="00C2677B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5" w:type="dxa"/>
            <w:vMerge/>
          </w:tcPr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154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</w:tr>
      <w:tr w:rsidR="00C2677B" w:rsidRPr="001E011B" w:rsidTr="00AF69B0">
        <w:tc>
          <w:tcPr>
            <w:tcW w:w="509" w:type="dxa"/>
          </w:tcPr>
          <w:p w:rsidR="00C2677B" w:rsidRPr="00C27EC0" w:rsidRDefault="00C2677B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5" w:type="dxa"/>
            <w:vMerge/>
          </w:tcPr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208,308,202</w:t>
            </w:r>
          </w:p>
        </w:tc>
        <w:tc>
          <w:tcPr>
            <w:tcW w:w="3154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</w:tr>
      <w:tr w:rsidR="00C2677B" w:rsidRPr="001E011B" w:rsidTr="00AF69B0">
        <w:tc>
          <w:tcPr>
            <w:tcW w:w="509" w:type="dxa"/>
          </w:tcPr>
          <w:p w:rsidR="00C2677B" w:rsidRPr="00C27EC0" w:rsidRDefault="00C2677B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5" w:type="dxa"/>
            <w:vMerge/>
          </w:tcPr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306,202,308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Час здоровья и спорта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Бел.лит. (литературное чтение)</w:t>
            </w:r>
          </w:p>
        </w:tc>
      </w:tr>
      <w:tr w:rsidR="00C2677B" w:rsidRPr="001E011B" w:rsidTr="00AF69B0">
        <w:tc>
          <w:tcPr>
            <w:tcW w:w="509" w:type="dxa"/>
          </w:tcPr>
          <w:p w:rsidR="00C2677B" w:rsidRPr="00C27EC0" w:rsidRDefault="00C2677B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5" w:type="dxa"/>
            <w:vMerge/>
          </w:tcPr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Человек и мир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Трудовое обучение</w:t>
            </w:r>
          </w:p>
        </w:tc>
        <w:tc>
          <w:tcPr>
            <w:tcW w:w="3154" w:type="dxa"/>
            <w:tcBorders>
              <w:bottom w:val="single" w:sz="4" w:space="0" w:color="auto"/>
            </w:tcBorders>
            <w:shd w:val="clear" w:color="auto" w:fill="auto"/>
          </w:tcPr>
          <w:p w:rsidR="00C2677B" w:rsidRPr="00C2677B" w:rsidRDefault="00C2677B" w:rsidP="00AF69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677B" w:rsidRPr="001E011B" w:rsidTr="00AF69B0">
        <w:tc>
          <w:tcPr>
            <w:tcW w:w="509" w:type="dxa"/>
            <w:tcBorders>
              <w:top w:val="thinThickSmallGap" w:sz="24" w:space="0" w:color="auto"/>
            </w:tcBorders>
          </w:tcPr>
          <w:p w:rsidR="00C2677B" w:rsidRPr="00C27EC0" w:rsidRDefault="00C2677B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C6248">
              <w:rPr>
                <w:rFonts w:ascii="Times New Roman" w:hAnsi="Times New Roman" w:cs="Times New Roman"/>
                <w:b/>
              </w:rPr>
              <w:t xml:space="preserve"> «Б»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204,311,309</w:t>
            </w:r>
          </w:p>
        </w:tc>
        <w:tc>
          <w:tcPr>
            <w:tcW w:w="3154" w:type="dxa"/>
            <w:tcBorders>
              <w:top w:val="thinThickSmallGap" w:sz="2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</w:tr>
      <w:tr w:rsidR="00C2677B" w:rsidRPr="001E011B" w:rsidTr="00AF69B0">
        <w:tc>
          <w:tcPr>
            <w:tcW w:w="509" w:type="dxa"/>
          </w:tcPr>
          <w:p w:rsidR="00C2677B" w:rsidRPr="00C27EC0" w:rsidRDefault="00C2677B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5" w:type="dxa"/>
            <w:vMerge/>
          </w:tcPr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207,309,102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119,309,303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154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</w:tr>
      <w:tr w:rsidR="00C2677B" w:rsidRPr="001E011B" w:rsidTr="00AF69B0">
        <w:tc>
          <w:tcPr>
            <w:tcW w:w="509" w:type="dxa"/>
          </w:tcPr>
          <w:p w:rsidR="00C2677B" w:rsidRPr="00C27EC0" w:rsidRDefault="00C2677B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5" w:type="dxa"/>
            <w:vMerge/>
          </w:tcPr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154" w:type="dxa"/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</w:tr>
      <w:tr w:rsidR="00C2677B" w:rsidRPr="001E011B" w:rsidTr="009771BB">
        <w:tc>
          <w:tcPr>
            <w:tcW w:w="509" w:type="dxa"/>
            <w:tcBorders>
              <w:top w:val="single" w:sz="4" w:space="0" w:color="auto"/>
            </w:tcBorders>
          </w:tcPr>
          <w:p w:rsidR="00C2677B" w:rsidRPr="00C27EC0" w:rsidRDefault="00C2677B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5" w:type="dxa"/>
            <w:vMerge/>
          </w:tcPr>
          <w:p w:rsidR="00C2677B" w:rsidRPr="00BC6248" w:rsidRDefault="00C2677B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Человек и мир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C2677B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Белор</w:t>
            </w:r>
            <w:r w:rsidR="00C2677B" w:rsidRPr="00C2677B">
              <w:rPr>
                <w:rFonts w:ascii="Times New Roman" w:hAnsi="Times New Roman"/>
                <w:sz w:val="18"/>
                <w:szCs w:val="18"/>
              </w:rPr>
              <w:t>усский язык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:rsidR="00C2677B" w:rsidRPr="00C2677B" w:rsidRDefault="00C2677B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Русск.лит.(литературное чтение)</w:t>
            </w:r>
          </w:p>
        </w:tc>
      </w:tr>
      <w:tr w:rsidR="00CB10FD" w:rsidRPr="001E011B" w:rsidTr="00AF69B0">
        <w:tc>
          <w:tcPr>
            <w:tcW w:w="509" w:type="dxa"/>
            <w:tcBorders>
              <w:top w:val="single" w:sz="4" w:space="0" w:color="auto"/>
            </w:tcBorders>
          </w:tcPr>
          <w:p w:rsidR="00CB10FD" w:rsidRPr="00C27EC0" w:rsidRDefault="00CB10FD" w:rsidP="002C1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5" w:type="dxa"/>
            <w:vMerge/>
          </w:tcPr>
          <w:p w:rsidR="00CB10FD" w:rsidRPr="00BC6248" w:rsidRDefault="00CB10FD" w:rsidP="002C12D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CB10FD" w:rsidRPr="00C2677B" w:rsidRDefault="00CB10FD" w:rsidP="00D458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Час здоровья и спорта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tcBorders>
              <w:top w:val="single" w:sz="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Трудовое обучение</w:t>
            </w:r>
          </w:p>
        </w:tc>
        <w:tc>
          <w:tcPr>
            <w:tcW w:w="3154" w:type="dxa"/>
            <w:tcBorders>
              <w:top w:val="single" w:sz="4" w:space="0" w:color="auto"/>
            </w:tcBorders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</w:tr>
      <w:tr w:rsidR="00CB10FD" w:rsidRPr="001E011B" w:rsidTr="00AF69B0">
        <w:tc>
          <w:tcPr>
            <w:tcW w:w="509" w:type="dxa"/>
            <w:tcBorders>
              <w:top w:val="thinThickSmallGap" w:sz="24" w:space="0" w:color="auto"/>
            </w:tcBorders>
          </w:tcPr>
          <w:p w:rsidR="00CB10FD" w:rsidRPr="00C27EC0" w:rsidRDefault="00CB10FD" w:rsidP="00363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CB10FD" w:rsidRPr="00BC6248" w:rsidRDefault="00CB10FD" w:rsidP="003632FD">
            <w:pPr>
              <w:rPr>
                <w:rFonts w:ascii="Times New Roman" w:hAnsi="Times New Roman" w:cs="Times New Roman"/>
                <w:b/>
              </w:rPr>
            </w:pPr>
          </w:p>
          <w:p w:rsidR="00CB10FD" w:rsidRPr="00BC6248" w:rsidRDefault="00CB10FD" w:rsidP="003632FD">
            <w:pPr>
              <w:rPr>
                <w:rFonts w:ascii="Times New Roman" w:hAnsi="Times New Roman" w:cs="Times New Roman"/>
                <w:b/>
              </w:rPr>
            </w:pPr>
          </w:p>
          <w:p w:rsidR="00CB10FD" w:rsidRPr="00BC6248" w:rsidRDefault="00CB10FD" w:rsidP="003632F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C6248">
              <w:rPr>
                <w:rFonts w:ascii="Times New Roman" w:hAnsi="Times New Roman" w:cs="Times New Roman"/>
                <w:b/>
              </w:rPr>
              <w:t xml:space="preserve"> «В»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204,306,202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3154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363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5" w:type="dxa"/>
            <w:vMerge/>
          </w:tcPr>
          <w:p w:rsidR="00CB10FD" w:rsidRPr="00BC6248" w:rsidRDefault="00CB10FD" w:rsidP="00363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305,303,306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363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5" w:type="dxa"/>
            <w:vMerge/>
          </w:tcPr>
          <w:p w:rsidR="00CB10FD" w:rsidRPr="00BC6248" w:rsidRDefault="00CB10FD" w:rsidP="00363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001,306,202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363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5" w:type="dxa"/>
            <w:vMerge/>
          </w:tcPr>
          <w:p w:rsidR="00CB10FD" w:rsidRPr="00BC6248" w:rsidRDefault="00CB10FD" w:rsidP="00363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Бел.лит. (литературное чтение)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3632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5" w:type="dxa"/>
            <w:vMerge/>
          </w:tcPr>
          <w:p w:rsidR="00CB10FD" w:rsidRPr="00BC6248" w:rsidRDefault="00CB10FD" w:rsidP="003632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Трудовое обучение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Человек и мир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Час здоровья и спорта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0FD" w:rsidRPr="001E011B" w:rsidTr="00AF69B0">
        <w:tc>
          <w:tcPr>
            <w:tcW w:w="509" w:type="dxa"/>
            <w:tcBorders>
              <w:top w:val="thinThickSmallGap" w:sz="24" w:space="0" w:color="auto"/>
            </w:tcBorders>
          </w:tcPr>
          <w:p w:rsidR="00CB10FD" w:rsidRPr="00C27EC0" w:rsidRDefault="00CB10FD" w:rsidP="008A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</w:p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</w:p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C6248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BC624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Трудовое обучение</w:t>
            </w:r>
          </w:p>
        </w:tc>
        <w:tc>
          <w:tcPr>
            <w:tcW w:w="3154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208,201,210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8A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5" w:type="dxa"/>
            <w:vMerge/>
          </w:tcPr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Час здоровья и спорта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Бел.лит. (литературное чтение)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8A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5" w:type="dxa"/>
            <w:vMerge/>
          </w:tcPr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Человек и мир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103,210,309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8A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5" w:type="dxa"/>
            <w:vMerge/>
          </w:tcPr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103,210,211а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8A44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5" w:type="dxa"/>
            <w:vMerge/>
          </w:tcPr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646DD5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Русск.лит.(литературное чтение)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D458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B10FD" w:rsidRPr="001E011B" w:rsidTr="00AF69B0">
        <w:tc>
          <w:tcPr>
            <w:tcW w:w="509" w:type="dxa"/>
            <w:tcBorders>
              <w:top w:val="thinThickSmallGap" w:sz="24" w:space="0" w:color="auto"/>
            </w:tcBorders>
          </w:tcPr>
          <w:p w:rsidR="00CB10FD" w:rsidRPr="00C27EC0" w:rsidRDefault="00CB10FD" w:rsidP="00FB2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05" w:type="dxa"/>
            <w:vMerge w:val="restart"/>
            <w:tcBorders>
              <w:top w:val="thinThickSmallGap" w:sz="24" w:space="0" w:color="auto"/>
            </w:tcBorders>
          </w:tcPr>
          <w:p w:rsidR="00CB10FD" w:rsidRPr="00BC6248" w:rsidRDefault="00CB10FD" w:rsidP="00FB2D04">
            <w:pPr>
              <w:rPr>
                <w:rFonts w:ascii="Times New Roman" w:hAnsi="Times New Roman" w:cs="Times New Roman"/>
                <w:b/>
              </w:rPr>
            </w:pPr>
          </w:p>
          <w:p w:rsidR="00CB10FD" w:rsidRPr="00BC6248" w:rsidRDefault="00CB10FD" w:rsidP="00FB2D04">
            <w:pPr>
              <w:rPr>
                <w:rFonts w:ascii="Times New Roman" w:hAnsi="Times New Roman" w:cs="Times New Roman"/>
                <w:b/>
              </w:rPr>
            </w:pPr>
          </w:p>
          <w:p w:rsidR="00CB10FD" w:rsidRPr="00BC6248" w:rsidRDefault="00CB10FD" w:rsidP="00FB2D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BC6248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Д</w:t>
            </w:r>
            <w:r w:rsidRPr="00BC6248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219,208,101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Русск.лит.(литературное чтение)</w:t>
            </w:r>
          </w:p>
        </w:tc>
        <w:tc>
          <w:tcPr>
            <w:tcW w:w="2702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3154" w:type="dxa"/>
            <w:tcBorders>
              <w:top w:val="thinThick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Основы безопасности жизнедеятельности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FB2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05" w:type="dxa"/>
            <w:vMerge/>
          </w:tcPr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114,309,101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FB2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805" w:type="dxa"/>
            <w:vMerge/>
          </w:tcPr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426CD9" w:rsidP="00FB2D0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Белор</w:t>
            </w:r>
            <w:r w:rsidR="00CB10FD" w:rsidRPr="00C2677B">
              <w:rPr>
                <w:rFonts w:ascii="Times New Roman" w:hAnsi="Times New Roman"/>
                <w:sz w:val="18"/>
                <w:szCs w:val="18"/>
              </w:rPr>
              <w:t>усский язык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Час здоровья и спорта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FB2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805" w:type="dxa"/>
            <w:vMerge/>
          </w:tcPr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Физ</w:t>
            </w:r>
            <w:proofErr w:type="gramStart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ультура</w:t>
            </w:r>
            <w:proofErr w:type="spellEnd"/>
            <w:r w:rsidRPr="00C2677B">
              <w:rPr>
                <w:rFonts w:ascii="Times New Roman" w:hAnsi="Times New Roman" w:cs="Times New Roman"/>
                <w:sz w:val="18"/>
                <w:szCs w:val="18"/>
              </w:rPr>
              <w:t xml:space="preserve"> и здоровье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2677B">
              <w:rPr>
                <w:rFonts w:ascii="Times New Roman" w:hAnsi="Times New Roman" w:cs="Times New Roman"/>
                <w:sz w:val="18"/>
                <w:szCs w:val="18"/>
              </w:rPr>
              <w:t>Английский язык 117,202,101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Белорусский язык</w:t>
            </w:r>
          </w:p>
        </w:tc>
      </w:tr>
      <w:tr w:rsidR="00CB10FD" w:rsidRPr="001E011B" w:rsidTr="00AF69B0">
        <w:tc>
          <w:tcPr>
            <w:tcW w:w="509" w:type="dxa"/>
          </w:tcPr>
          <w:p w:rsidR="00CB10FD" w:rsidRPr="00C27EC0" w:rsidRDefault="00CB10FD" w:rsidP="00FB2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805" w:type="dxa"/>
            <w:vMerge/>
          </w:tcPr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Человек и мир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Бел.лит. (литературное чтение)</w:t>
            </w:r>
          </w:p>
        </w:tc>
        <w:tc>
          <w:tcPr>
            <w:tcW w:w="2702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  <w:r w:rsidRPr="00C2677B">
              <w:rPr>
                <w:rFonts w:ascii="Times New Roman" w:hAnsi="Times New Roman"/>
                <w:sz w:val="18"/>
                <w:szCs w:val="18"/>
              </w:rPr>
              <w:t>Трудовое обучение</w:t>
            </w:r>
          </w:p>
        </w:tc>
        <w:tc>
          <w:tcPr>
            <w:tcW w:w="3154" w:type="dxa"/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C2677B">
              <w:rPr>
                <w:rFonts w:ascii="Times New Roman" w:hAnsi="Times New Roman"/>
                <w:sz w:val="18"/>
                <w:szCs w:val="18"/>
                <w:lang w:val="be-BY"/>
              </w:rPr>
              <w:t>Бел.лит. (литературное чтение)</w:t>
            </w:r>
          </w:p>
        </w:tc>
      </w:tr>
      <w:tr w:rsidR="00CB10FD" w:rsidRPr="001E011B" w:rsidTr="00043782">
        <w:tc>
          <w:tcPr>
            <w:tcW w:w="509" w:type="dxa"/>
            <w:tcBorders>
              <w:bottom w:val="thickThinSmallGap" w:sz="24" w:space="0" w:color="auto"/>
            </w:tcBorders>
          </w:tcPr>
          <w:p w:rsidR="00CB10FD" w:rsidRDefault="00CB10FD" w:rsidP="00FB2D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05" w:type="dxa"/>
            <w:tcBorders>
              <w:bottom w:val="thickThinSmallGap" w:sz="24" w:space="0" w:color="auto"/>
            </w:tcBorders>
          </w:tcPr>
          <w:p w:rsidR="00CB10FD" w:rsidRPr="00BC6248" w:rsidRDefault="00CB10FD" w:rsidP="008A44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2" w:type="dxa"/>
            <w:tcBorders>
              <w:bottom w:val="thickThinSmallGap" w:sz="24" w:space="0" w:color="auto"/>
            </w:tcBorders>
            <w:shd w:val="clear" w:color="auto" w:fill="auto"/>
          </w:tcPr>
          <w:p w:rsidR="00CB10FD" w:rsidRPr="00C2677B" w:rsidRDefault="00CB10FD" w:rsidP="004E0DBE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ckThinSmallGap" w:sz="24" w:space="0" w:color="auto"/>
            </w:tcBorders>
            <w:shd w:val="clear" w:color="auto" w:fill="auto"/>
          </w:tcPr>
          <w:p w:rsidR="00CB10FD" w:rsidRPr="00A33ABD" w:rsidRDefault="00CB10FD" w:rsidP="00E2183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ckThinSmallGap" w:sz="24" w:space="0" w:color="auto"/>
            </w:tcBorders>
            <w:shd w:val="clear" w:color="auto" w:fill="auto"/>
          </w:tcPr>
          <w:p w:rsidR="00CB10FD" w:rsidRPr="001E011B" w:rsidRDefault="00CB10FD" w:rsidP="00E218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2" w:type="dxa"/>
            <w:tcBorders>
              <w:bottom w:val="thickThin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54" w:type="dxa"/>
            <w:tcBorders>
              <w:bottom w:val="thickThinSmallGap" w:sz="24" w:space="0" w:color="auto"/>
            </w:tcBorders>
            <w:shd w:val="clear" w:color="auto" w:fill="auto"/>
          </w:tcPr>
          <w:p w:rsidR="00CB10FD" w:rsidRPr="00C2677B" w:rsidRDefault="00CB10FD" w:rsidP="00FB2D04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</w:p>
        </w:tc>
      </w:tr>
      <w:tr w:rsidR="00043782" w:rsidRPr="001E011B" w:rsidTr="00043782">
        <w:tc>
          <w:tcPr>
            <w:tcW w:w="15276" w:type="dxa"/>
            <w:gridSpan w:val="7"/>
            <w:tcBorders>
              <w:top w:val="thickThinSmallGap" w:sz="24" w:space="0" w:color="auto"/>
              <w:bottom w:val="thinThickSmallGap" w:sz="24" w:space="0" w:color="auto"/>
            </w:tcBorders>
          </w:tcPr>
          <w:p w:rsidR="00043782" w:rsidRPr="0053270D" w:rsidRDefault="00043782" w:rsidP="00043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270D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и здоровье 3 «А»– </w:t>
            </w:r>
            <w:proofErr w:type="spellStart"/>
            <w:r w:rsidRPr="0053270D">
              <w:rPr>
                <w:rFonts w:ascii="Times New Roman" w:hAnsi="Times New Roman" w:cs="Times New Roman"/>
                <w:sz w:val="20"/>
                <w:szCs w:val="20"/>
              </w:rPr>
              <w:t>Эскендерова</w:t>
            </w:r>
            <w:proofErr w:type="spellEnd"/>
            <w:r w:rsidRPr="0053270D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Викторовна, 3 «Б» , 3 «Д» – Храмцова Юлия Александровна, 3 «В», 3 «Г» – </w:t>
            </w:r>
            <w:proofErr w:type="spellStart"/>
            <w:r w:rsidRPr="0053270D">
              <w:rPr>
                <w:rFonts w:ascii="Times New Roman" w:hAnsi="Times New Roman" w:cs="Times New Roman"/>
                <w:sz w:val="20"/>
                <w:szCs w:val="20"/>
              </w:rPr>
              <w:t>Феськов</w:t>
            </w:r>
            <w:proofErr w:type="spellEnd"/>
            <w:r w:rsidRPr="0053270D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Александрович </w:t>
            </w:r>
          </w:p>
          <w:p w:rsidR="00043782" w:rsidRPr="00C2677B" w:rsidRDefault="00043782" w:rsidP="00043782">
            <w:pPr>
              <w:rPr>
                <w:rFonts w:ascii="Times New Roman" w:hAnsi="Times New Roman"/>
                <w:sz w:val="18"/>
                <w:szCs w:val="18"/>
                <w:lang w:val="be-BY"/>
              </w:rPr>
            </w:pPr>
            <w:r w:rsidRPr="0053270D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«А» </w:t>
            </w:r>
            <w:r w:rsidRPr="0053270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Мозель А.М.,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А.Н., Гапонова Д.С., </w:t>
            </w:r>
            <w:r w:rsidRPr="0053270D">
              <w:rPr>
                <w:rFonts w:ascii="Times New Roman" w:hAnsi="Times New Roman" w:cs="Times New Roman"/>
                <w:sz w:val="20"/>
                <w:szCs w:val="20"/>
              </w:rPr>
              <w:t xml:space="preserve"> 3 «Б»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3 «В»</w:t>
            </w:r>
            <w:r w:rsidRPr="0053270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Бондарева А.Г.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Луца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А.Н.,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Гапонова Д.С., 3 «Г»,3 «Д» </w:t>
            </w:r>
            <w:r w:rsidRPr="0053270D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Бондарева А.Г.,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, Мозель А.М.,  Гапонова Д.С.</w:t>
            </w:r>
          </w:p>
        </w:tc>
      </w:tr>
    </w:tbl>
    <w:p w:rsidR="001E011B" w:rsidRPr="009E7998" w:rsidRDefault="002432A6">
      <w:pPr>
        <w:rPr>
          <w:rFonts w:ascii="Times New Roman" w:hAnsi="Times New Roman" w:cs="Times New Roman"/>
        </w:rPr>
      </w:pPr>
      <w:r w:rsidRPr="009E7998">
        <w:rPr>
          <w:rFonts w:ascii="Times New Roman" w:hAnsi="Times New Roman" w:cs="Times New Roman"/>
        </w:rPr>
        <w:t xml:space="preserve"> </w:t>
      </w:r>
    </w:p>
    <w:p w:rsidR="00D10896" w:rsidRPr="009E7998" w:rsidRDefault="00D10896">
      <w:pPr>
        <w:rPr>
          <w:rFonts w:ascii="Times New Roman" w:hAnsi="Times New Roman" w:cs="Times New Roman"/>
        </w:rPr>
      </w:pPr>
    </w:p>
    <w:sectPr w:rsidR="00D10896" w:rsidRPr="009E7998" w:rsidSect="003B25D9">
      <w:pgSz w:w="16838" w:h="11906" w:orient="landscape"/>
      <w:pgMar w:top="312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7EC0"/>
    <w:rsid w:val="00003F91"/>
    <w:rsid w:val="00006F00"/>
    <w:rsid w:val="00027E41"/>
    <w:rsid w:val="000372FD"/>
    <w:rsid w:val="00043782"/>
    <w:rsid w:val="00047825"/>
    <w:rsid w:val="0005056C"/>
    <w:rsid w:val="00074B81"/>
    <w:rsid w:val="0009175A"/>
    <w:rsid w:val="0009756D"/>
    <w:rsid w:val="000B3E29"/>
    <w:rsid w:val="000D1BD2"/>
    <w:rsid w:val="000D518F"/>
    <w:rsid w:val="000D68E8"/>
    <w:rsid w:val="000E5854"/>
    <w:rsid w:val="000F743B"/>
    <w:rsid w:val="0010223A"/>
    <w:rsid w:val="00113758"/>
    <w:rsid w:val="00115B67"/>
    <w:rsid w:val="00122A58"/>
    <w:rsid w:val="00123429"/>
    <w:rsid w:val="001260D8"/>
    <w:rsid w:val="001350B5"/>
    <w:rsid w:val="0013610C"/>
    <w:rsid w:val="00140143"/>
    <w:rsid w:val="00143521"/>
    <w:rsid w:val="0014688A"/>
    <w:rsid w:val="00163647"/>
    <w:rsid w:val="001A0E5F"/>
    <w:rsid w:val="001B304D"/>
    <w:rsid w:val="001C4B38"/>
    <w:rsid w:val="001E011B"/>
    <w:rsid w:val="001E158E"/>
    <w:rsid w:val="00223AE7"/>
    <w:rsid w:val="0023613F"/>
    <w:rsid w:val="002432A6"/>
    <w:rsid w:val="00260C4C"/>
    <w:rsid w:val="00271C8A"/>
    <w:rsid w:val="002728A7"/>
    <w:rsid w:val="00286176"/>
    <w:rsid w:val="00291D25"/>
    <w:rsid w:val="002C0FE2"/>
    <w:rsid w:val="002C12DE"/>
    <w:rsid w:val="002C1E3B"/>
    <w:rsid w:val="002D0EE8"/>
    <w:rsid w:val="00312D41"/>
    <w:rsid w:val="00314DE1"/>
    <w:rsid w:val="003421A6"/>
    <w:rsid w:val="003550A5"/>
    <w:rsid w:val="00355DB8"/>
    <w:rsid w:val="00362759"/>
    <w:rsid w:val="003632FD"/>
    <w:rsid w:val="00366625"/>
    <w:rsid w:val="003764B3"/>
    <w:rsid w:val="00385182"/>
    <w:rsid w:val="003A556B"/>
    <w:rsid w:val="003B25D9"/>
    <w:rsid w:val="003B3A25"/>
    <w:rsid w:val="003C24C4"/>
    <w:rsid w:val="003D5BBD"/>
    <w:rsid w:val="003E1E92"/>
    <w:rsid w:val="003E67B4"/>
    <w:rsid w:val="00402CA4"/>
    <w:rsid w:val="0040352C"/>
    <w:rsid w:val="004127F4"/>
    <w:rsid w:val="004132E9"/>
    <w:rsid w:val="00426CD9"/>
    <w:rsid w:val="00430368"/>
    <w:rsid w:val="004726BF"/>
    <w:rsid w:val="004871AD"/>
    <w:rsid w:val="00492185"/>
    <w:rsid w:val="00492664"/>
    <w:rsid w:val="004A2C63"/>
    <w:rsid w:val="004A6E7F"/>
    <w:rsid w:val="004B0177"/>
    <w:rsid w:val="004C651F"/>
    <w:rsid w:val="004C7E0A"/>
    <w:rsid w:val="004E0DBE"/>
    <w:rsid w:val="004F5697"/>
    <w:rsid w:val="0051000A"/>
    <w:rsid w:val="0051350C"/>
    <w:rsid w:val="00513A04"/>
    <w:rsid w:val="00534CF5"/>
    <w:rsid w:val="00580C88"/>
    <w:rsid w:val="00581D31"/>
    <w:rsid w:val="00583E6B"/>
    <w:rsid w:val="005A214F"/>
    <w:rsid w:val="005A22DB"/>
    <w:rsid w:val="005A7135"/>
    <w:rsid w:val="005B186E"/>
    <w:rsid w:val="005B7200"/>
    <w:rsid w:val="005B7574"/>
    <w:rsid w:val="005C00AB"/>
    <w:rsid w:val="005C0253"/>
    <w:rsid w:val="005C7B82"/>
    <w:rsid w:val="0063709C"/>
    <w:rsid w:val="00652A39"/>
    <w:rsid w:val="006568BF"/>
    <w:rsid w:val="0066065B"/>
    <w:rsid w:val="00666049"/>
    <w:rsid w:val="00690C9A"/>
    <w:rsid w:val="0069376C"/>
    <w:rsid w:val="00693EE0"/>
    <w:rsid w:val="006979CC"/>
    <w:rsid w:val="00697B7B"/>
    <w:rsid w:val="006C1AA5"/>
    <w:rsid w:val="00700FBF"/>
    <w:rsid w:val="00714173"/>
    <w:rsid w:val="0071543B"/>
    <w:rsid w:val="00721154"/>
    <w:rsid w:val="00736B0F"/>
    <w:rsid w:val="007372D5"/>
    <w:rsid w:val="00737FD8"/>
    <w:rsid w:val="007669A7"/>
    <w:rsid w:val="00771654"/>
    <w:rsid w:val="00797508"/>
    <w:rsid w:val="007C0258"/>
    <w:rsid w:val="00801CB7"/>
    <w:rsid w:val="0080485E"/>
    <w:rsid w:val="00854D59"/>
    <w:rsid w:val="008A1744"/>
    <w:rsid w:val="008A44B7"/>
    <w:rsid w:val="008B135E"/>
    <w:rsid w:val="008D7786"/>
    <w:rsid w:val="0090153D"/>
    <w:rsid w:val="00921804"/>
    <w:rsid w:val="00960903"/>
    <w:rsid w:val="00966EA5"/>
    <w:rsid w:val="00967C75"/>
    <w:rsid w:val="009771BB"/>
    <w:rsid w:val="009828AB"/>
    <w:rsid w:val="009976B0"/>
    <w:rsid w:val="009A0212"/>
    <w:rsid w:val="009A46CB"/>
    <w:rsid w:val="009B00F5"/>
    <w:rsid w:val="009B29E1"/>
    <w:rsid w:val="009C3B74"/>
    <w:rsid w:val="009C5D13"/>
    <w:rsid w:val="009E7998"/>
    <w:rsid w:val="009F5B86"/>
    <w:rsid w:val="00A015BC"/>
    <w:rsid w:val="00A24F68"/>
    <w:rsid w:val="00A5028E"/>
    <w:rsid w:val="00A60406"/>
    <w:rsid w:val="00A6552A"/>
    <w:rsid w:val="00A916D3"/>
    <w:rsid w:val="00A95B34"/>
    <w:rsid w:val="00AB40BD"/>
    <w:rsid w:val="00AB7B29"/>
    <w:rsid w:val="00AF24E5"/>
    <w:rsid w:val="00AF69B0"/>
    <w:rsid w:val="00B02D02"/>
    <w:rsid w:val="00B04CA8"/>
    <w:rsid w:val="00B20454"/>
    <w:rsid w:val="00B3499E"/>
    <w:rsid w:val="00B66A7B"/>
    <w:rsid w:val="00B72E8C"/>
    <w:rsid w:val="00B9098F"/>
    <w:rsid w:val="00BB57F1"/>
    <w:rsid w:val="00BB7669"/>
    <w:rsid w:val="00BC6248"/>
    <w:rsid w:val="00BC7754"/>
    <w:rsid w:val="00BD5AD6"/>
    <w:rsid w:val="00BF7B7A"/>
    <w:rsid w:val="00C2677B"/>
    <w:rsid w:val="00C27EC0"/>
    <w:rsid w:val="00C30EAF"/>
    <w:rsid w:val="00C5729C"/>
    <w:rsid w:val="00C64FFA"/>
    <w:rsid w:val="00C77D16"/>
    <w:rsid w:val="00C92374"/>
    <w:rsid w:val="00C97860"/>
    <w:rsid w:val="00CB10FD"/>
    <w:rsid w:val="00CC2D85"/>
    <w:rsid w:val="00CD13B4"/>
    <w:rsid w:val="00CD3934"/>
    <w:rsid w:val="00CE6CA8"/>
    <w:rsid w:val="00D078B8"/>
    <w:rsid w:val="00D10896"/>
    <w:rsid w:val="00D50D6D"/>
    <w:rsid w:val="00D64191"/>
    <w:rsid w:val="00D80872"/>
    <w:rsid w:val="00D82E2B"/>
    <w:rsid w:val="00D91548"/>
    <w:rsid w:val="00D94D5F"/>
    <w:rsid w:val="00DA1533"/>
    <w:rsid w:val="00DA20E5"/>
    <w:rsid w:val="00DA28DB"/>
    <w:rsid w:val="00DB4522"/>
    <w:rsid w:val="00E212A4"/>
    <w:rsid w:val="00E31B85"/>
    <w:rsid w:val="00E40DAE"/>
    <w:rsid w:val="00E438B9"/>
    <w:rsid w:val="00E64FE8"/>
    <w:rsid w:val="00E965BA"/>
    <w:rsid w:val="00ED4B05"/>
    <w:rsid w:val="00EE0440"/>
    <w:rsid w:val="00EF44C4"/>
    <w:rsid w:val="00EF7619"/>
    <w:rsid w:val="00F1130A"/>
    <w:rsid w:val="00F12351"/>
    <w:rsid w:val="00F14081"/>
    <w:rsid w:val="00F14DD2"/>
    <w:rsid w:val="00F175A5"/>
    <w:rsid w:val="00F257A6"/>
    <w:rsid w:val="00F33D07"/>
    <w:rsid w:val="00F36B2D"/>
    <w:rsid w:val="00F40F26"/>
    <w:rsid w:val="00F42CF7"/>
    <w:rsid w:val="00F575F8"/>
    <w:rsid w:val="00F65D15"/>
    <w:rsid w:val="00F701AD"/>
    <w:rsid w:val="00F71130"/>
    <w:rsid w:val="00F73C93"/>
    <w:rsid w:val="00F758FE"/>
    <w:rsid w:val="00F770DD"/>
    <w:rsid w:val="00FA2585"/>
    <w:rsid w:val="00FA7591"/>
    <w:rsid w:val="00FA7FE9"/>
    <w:rsid w:val="00FB5AE7"/>
    <w:rsid w:val="00FC07C7"/>
    <w:rsid w:val="00FD50B3"/>
    <w:rsid w:val="00FD74DE"/>
    <w:rsid w:val="00FE0009"/>
    <w:rsid w:val="00FE608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7E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ветлая заливка1"/>
    <w:basedOn w:val="a1"/>
    <w:uiPriority w:val="60"/>
    <w:rsid w:val="00BC624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BC624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BC624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BC624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BC624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BC624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402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02C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62A73-E7E1-499F-9A7E-57EC339A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2534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kabinet_109@outlook.com</cp:lastModifiedBy>
  <cp:revision>98</cp:revision>
  <cp:lastPrinted>2025-01-03T09:46:00Z</cp:lastPrinted>
  <dcterms:created xsi:type="dcterms:W3CDTF">2010-10-12T06:36:00Z</dcterms:created>
  <dcterms:modified xsi:type="dcterms:W3CDTF">2025-01-10T12:25:00Z</dcterms:modified>
</cp:coreProperties>
</file>