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outlineLvl w:val="0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Республики Беларусь 9 сентября 2022 г. N 8/38694</w:t>
      </w:r>
    </w:p>
    <w:p w:rsidR="00000000" w:rsidRPr="00584018" w:rsidRDefault="00E77A9C" w:rsidP="0058401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Title"/>
        <w:jc w:val="center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ПОСТАНОВЛЕНИЕ МИНИСТЕРСТВА ОБРАЗОВАНИЯ РЕСПУБЛИКИ БЕЛАРУСЬ</w:t>
      </w:r>
    </w:p>
    <w:p w:rsidR="00000000" w:rsidRPr="00584018" w:rsidRDefault="00E77A9C" w:rsidP="00584018">
      <w:pPr>
        <w:pStyle w:val="ConsPlusTitle"/>
        <w:jc w:val="center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24 августа 2022 г. N 285</w:t>
      </w:r>
    </w:p>
    <w:p w:rsidR="00000000" w:rsidRPr="00584018" w:rsidRDefault="00E77A9C" w:rsidP="00584018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Title"/>
        <w:jc w:val="center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О ПОРЯДКЕ УЧЕТА ДЕТЕЙ В ЦЕЛЯХ ПОЛУЧЕНИЯ ИМИ ОБЩЕГО СРЕДНЕГО, СПЕЦИАЛЬНОГО ОБРАЗОВАНИЯ</w:t>
      </w: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На основании абзаца семнадцатого статьи 101 Кодекса Республики Беларусь об образовании Министерство образования Республики Беларусь ПОСТАНОВЛЯЕТ: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1. Утвердить Инструкцию</w:t>
      </w:r>
      <w:r w:rsidRPr="00584018">
        <w:rPr>
          <w:rFonts w:ascii="Times New Roman" w:hAnsi="Times New Roman" w:cs="Times New Roman"/>
        </w:rPr>
        <w:t xml:space="preserve"> о порядке учета детей в целях получения ими общего среднего, специального образования (прилагается).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E77A9C">
        <w:tc>
          <w:tcPr>
            <w:tcW w:w="5103" w:type="dxa"/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5103" w:type="dxa"/>
          </w:tcPr>
          <w:p w:rsidR="00000000" w:rsidRPr="00E77A9C" w:rsidRDefault="00E77A9C" w:rsidP="0058401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77A9C">
              <w:rPr>
                <w:rFonts w:ascii="Times New Roman" w:hAnsi="Times New Roman" w:cs="Times New Roman"/>
              </w:rPr>
              <w:t>А.И.Иванец</w:t>
            </w:r>
            <w:proofErr w:type="spellEnd"/>
          </w:p>
        </w:tc>
      </w:tr>
    </w:tbl>
    <w:p w:rsidR="00000000" w:rsidRPr="00584018" w:rsidRDefault="00E77A9C" w:rsidP="00584018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СОГЛАСОВАНО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Министерство жилищно-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коммунального хозяйства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Республики Беларусь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Брестский областной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исполнительный комитет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Витебский областной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исполнительный комитет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Гомельский областной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исполнительный комитет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Гродненский областной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исполнительный комитет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Минский областной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исполнительный</w:t>
      </w:r>
      <w:r w:rsidRPr="00584018">
        <w:rPr>
          <w:rFonts w:ascii="Times New Roman" w:hAnsi="Times New Roman" w:cs="Times New Roman"/>
        </w:rPr>
        <w:t xml:space="preserve"> комитет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Могилевский областной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исполнительный комитет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Минский городской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исполнительный комитет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 xml:space="preserve">                                                   УТВЕРЖДЕНО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 xml:space="preserve">                                                   Постановление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 xml:space="preserve">                                                   Министерства образования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 xml:space="preserve">                                                   Республики Беларусь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 xml:space="preserve">                                                   24.08.2022 N 285</w:t>
      </w: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Title"/>
        <w:jc w:val="center"/>
        <w:rPr>
          <w:rFonts w:ascii="Times New Roman" w:hAnsi="Times New Roman" w:cs="Times New Roman"/>
        </w:rPr>
      </w:pPr>
      <w:bookmarkStart w:id="0" w:name="Par55"/>
      <w:bookmarkEnd w:id="0"/>
      <w:r w:rsidRPr="00584018">
        <w:rPr>
          <w:rFonts w:ascii="Times New Roman" w:hAnsi="Times New Roman" w:cs="Times New Roman"/>
        </w:rPr>
        <w:t>ИНСТРУКЦИЯ</w:t>
      </w:r>
    </w:p>
    <w:p w:rsidR="00000000" w:rsidRPr="00584018" w:rsidRDefault="00E77A9C" w:rsidP="00584018">
      <w:pPr>
        <w:pStyle w:val="ConsPlusTitle"/>
        <w:jc w:val="center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О ПОРЯДКЕ УЧЕТА ДЕТ</w:t>
      </w:r>
      <w:r w:rsidRPr="00584018">
        <w:rPr>
          <w:rFonts w:ascii="Times New Roman" w:hAnsi="Times New Roman" w:cs="Times New Roman"/>
        </w:rPr>
        <w:t>ЕЙ В ЦЕЛЯХ ПОЛУЧЕНИЯ ИМИ ОБЩЕГО СРЕДНЕГО, СПЕЦИАЛЬНОГО ОБРАЗОВАНИЯ</w:t>
      </w: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1. Настоящая Инструкция определяет порядок учета детей в целях получения ими общего среднего, специального образования на уровне общего среднего образования (далее - получение образования)</w:t>
      </w:r>
      <w:r w:rsidRPr="00584018">
        <w:rPr>
          <w:rFonts w:ascii="Times New Roman" w:hAnsi="Times New Roman" w:cs="Times New Roman"/>
        </w:rPr>
        <w:t xml:space="preserve">, а также механизм </w:t>
      </w:r>
      <w:r w:rsidRPr="00584018">
        <w:rPr>
          <w:rFonts w:ascii="Times New Roman" w:hAnsi="Times New Roman" w:cs="Times New Roman"/>
        </w:rPr>
        <w:lastRenderedPageBreak/>
        <w:t>взаимодействия учреждений общего среднего образования с иными организациями в процессе осуществления учета детей в целях получения ими образования (далее - учет детей).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2. Учет детей осуществляется в целях: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обеспечения реализации права г</w:t>
      </w:r>
      <w:r w:rsidRPr="00584018">
        <w:rPr>
          <w:rFonts w:ascii="Times New Roman" w:hAnsi="Times New Roman" w:cs="Times New Roman"/>
        </w:rPr>
        <w:t>раждан на образование;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выявления детей, которые не получают образование, и принятия мер к получению ими образования;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обеспечения обязательности общего среднего образования;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создания необходимых условий для эффективного функционирования и развития системы о</w:t>
      </w:r>
      <w:r w:rsidRPr="00584018">
        <w:rPr>
          <w:rFonts w:ascii="Times New Roman" w:hAnsi="Times New Roman" w:cs="Times New Roman"/>
        </w:rPr>
        <w:t>бщего среднего образования, системы специального образования, в том числе путем рационального планирования сети учреждений образования;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планирования контингента учащихся, контрольных цифр приема в учреждения общего среднего, специального образования;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подго</w:t>
      </w:r>
      <w:r w:rsidRPr="00584018">
        <w:rPr>
          <w:rFonts w:ascii="Times New Roman" w:hAnsi="Times New Roman" w:cs="Times New Roman"/>
        </w:rPr>
        <w:t>товки необходимого количества педагогических кадров.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3. Требование обязательности общего среднего образования сохраняется до достижения лицом возраста восемнадцати лет, а также для лиц, достигших такого возраста и осваивающих содержание образовательной про</w:t>
      </w:r>
      <w:r w:rsidRPr="00584018">
        <w:rPr>
          <w:rFonts w:ascii="Times New Roman" w:hAnsi="Times New Roman" w:cs="Times New Roman"/>
        </w:rPr>
        <w:t>граммы среднего образования. При этом требование обязательности общего среднего образования не распространяется на лиц, осваивающих содержание образовательной программы специального образования на уровне общего среднего образования для лиц с интеллектуальн</w:t>
      </w:r>
      <w:r w:rsidRPr="00584018">
        <w:rPr>
          <w:rFonts w:ascii="Times New Roman" w:hAnsi="Times New Roman" w:cs="Times New Roman"/>
        </w:rPr>
        <w:t>ой недостаточностью.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 xml:space="preserve">4. Учету подлежат все дети в возрасте до 18 лет включительно, в том числе получающие образование в иностранных организациях, несовершеннолетние иностранные граждане и лица без гражданства, временно проживающие в Республике Беларусь, а </w:t>
      </w:r>
      <w:r w:rsidRPr="00584018">
        <w:rPr>
          <w:rFonts w:ascii="Times New Roman" w:hAnsi="Times New Roman" w:cs="Times New Roman"/>
        </w:rPr>
        <w:t>также несовершеннолетние иностранные граждане и лица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</w:t>
      </w:r>
      <w:r w:rsidRPr="00584018">
        <w:rPr>
          <w:rFonts w:ascii="Times New Roman" w:hAnsi="Times New Roman" w:cs="Times New Roman"/>
        </w:rPr>
        <w:t>ща в Республике Беларусь.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5. Учет детей осуществляют структурные подразделения местных исполнительных и распорядительных органов, осуществляющие государственно-властные полномочия в сфере образования (далее - управления (отделы) образования).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69"/>
      <w:bookmarkEnd w:id="1"/>
      <w:r w:rsidRPr="00584018">
        <w:rPr>
          <w:rFonts w:ascii="Times New Roman" w:hAnsi="Times New Roman" w:cs="Times New Roman"/>
        </w:rPr>
        <w:t xml:space="preserve">6. </w:t>
      </w:r>
      <w:r w:rsidRPr="00584018">
        <w:rPr>
          <w:rFonts w:ascii="Times New Roman" w:hAnsi="Times New Roman" w:cs="Times New Roman"/>
        </w:rPr>
        <w:t>Местные исполнительные и распорядительные органы закрепляют за начальной школой, базовой школой, средней школой, гимназией (для получения общего базового образования) (далее - учреждения общего среднего образования) территорию соответствующей административ</w:t>
      </w:r>
      <w:r w:rsidRPr="00584018">
        <w:rPr>
          <w:rFonts w:ascii="Times New Roman" w:hAnsi="Times New Roman" w:cs="Times New Roman"/>
        </w:rPr>
        <w:t>но-территориальной (территориальной) единицы (далее - микрорайон) в целях обеспечения проживающим на этой территории гражданам Республики Беларусь, иностранным гражданам и лицам без гражданства, которые имеют равное с гражданами Республики Беларусь право н</w:t>
      </w:r>
      <w:r w:rsidRPr="00584018">
        <w:rPr>
          <w:rFonts w:ascii="Times New Roman" w:hAnsi="Times New Roman" w:cs="Times New Roman"/>
        </w:rPr>
        <w:t>а получение общего среднего образования, доступа к его получению.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Решения указанных в части первой настоящего пункта местных исполнительных и распорядительных органов доводятся управлениями (отделами) образования до всех учреждений общего среднего образова</w:t>
      </w:r>
      <w:r w:rsidRPr="00584018">
        <w:rPr>
          <w:rFonts w:ascii="Times New Roman" w:hAnsi="Times New Roman" w:cs="Times New Roman"/>
        </w:rPr>
        <w:t>ния, расположенных на подведомственных им территориях, а также до организаций, осуществляющих учет, расчет и начисление платы за жилищно-коммунальные услуги и платы за пользование жилым помещением, для представления информации о детях в возрасте до 18 лет,</w:t>
      </w:r>
      <w:r w:rsidRPr="00584018">
        <w:rPr>
          <w:rFonts w:ascii="Times New Roman" w:hAnsi="Times New Roman" w:cs="Times New Roman"/>
        </w:rPr>
        <w:t xml:space="preserve"> зарегистриров</w:t>
      </w:r>
      <w:bookmarkStart w:id="2" w:name="_GoBack"/>
      <w:bookmarkEnd w:id="2"/>
      <w:r w:rsidRPr="00584018">
        <w:rPr>
          <w:rFonts w:ascii="Times New Roman" w:hAnsi="Times New Roman" w:cs="Times New Roman"/>
        </w:rPr>
        <w:t>анных по месту жительства либо по месту пребывания на территории микрорайона (далее - информация о детях).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 xml:space="preserve">7. Организации, осуществляющие учет, расчет и начисление платы за жилищно-коммунальные услуги и платы за пользование жилым помещением, </w:t>
      </w:r>
      <w:r w:rsidRPr="00584018">
        <w:rPr>
          <w:rFonts w:ascii="Times New Roman" w:hAnsi="Times New Roman" w:cs="Times New Roman"/>
        </w:rPr>
        <w:t>представляют информацию о детях (фамилия, собственное имя, отчество (если таковое имеется), дата рождения, адрес регистрации) в соответствующие учреждения общего среднего образования до 15 января и до 15 августа ежегодно по месту расположения тех учреждени</w:t>
      </w:r>
      <w:r w:rsidRPr="00584018">
        <w:rPr>
          <w:rFonts w:ascii="Times New Roman" w:hAnsi="Times New Roman" w:cs="Times New Roman"/>
        </w:rPr>
        <w:t>й общего среднего образования, за которыми закреплены микрорайоны.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Сельский (поселковый) исполнительный комитет в течение учебного года сообщает соответствующим учреждениям общего среднего образования о детях, прибывших в населенные пункты, расположенные н</w:t>
      </w:r>
      <w:r w:rsidRPr="00584018">
        <w:rPr>
          <w:rFonts w:ascii="Times New Roman" w:hAnsi="Times New Roman" w:cs="Times New Roman"/>
        </w:rPr>
        <w:t>а подведомственных им территориях.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8. Учреждения общего среднего образования два раза в год (с 1 по 20 сентября, с 1 января по 20 января) проводят проверку факта получения образования детьми, проживающими на территории микрорайона. При этом учреждения обще</w:t>
      </w:r>
      <w:r w:rsidRPr="00584018">
        <w:rPr>
          <w:rFonts w:ascii="Times New Roman" w:hAnsi="Times New Roman" w:cs="Times New Roman"/>
        </w:rPr>
        <w:t>го среднего образования: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до 10 сентября уведомляют иные учреждения общего среднего образования (с учетом закрепленных за ними микрор</w:t>
      </w:r>
      <w:r w:rsidRPr="00584018">
        <w:rPr>
          <w:rFonts w:ascii="Times New Roman" w:hAnsi="Times New Roman" w:cs="Times New Roman"/>
        </w:rPr>
        <w:t>айонов) о детях, которые получают образование в данном учреждении общего среднего образования, но проживающих на территории других микрорайонов;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принимают меры по привлечению детей, проживающих на территории микрорайона и не получающих образование, к получ</w:t>
      </w:r>
      <w:r w:rsidRPr="00584018">
        <w:rPr>
          <w:rFonts w:ascii="Times New Roman" w:hAnsi="Times New Roman" w:cs="Times New Roman"/>
        </w:rPr>
        <w:t>ению обязательного общего среднего образования (в любой форме его получения);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в случае выявления факта получения образования ребенком за пределами Республики Беларусь запрашивают у законных представителей документы, подтверждающие получение образования реб</w:t>
      </w:r>
      <w:r w:rsidRPr="00584018">
        <w:rPr>
          <w:rFonts w:ascii="Times New Roman" w:hAnsi="Times New Roman" w:cs="Times New Roman"/>
        </w:rPr>
        <w:t>енком в иностранной организации;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по результатам проведенной работы ежегодно до 31 сентября, до 31 января представляют в управления (отделы) образования уточненные списки детей, проживающих на территории микрорайона, по формам согласно приложениям 1 и 2.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9.</w:t>
      </w:r>
      <w:r w:rsidRPr="00584018">
        <w:rPr>
          <w:rFonts w:ascii="Times New Roman" w:hAnsi="Times New Roman" w:cs="Times New Roman"/>
        </w:rPr>
        <w:t xml:space="preserve"> Учреждения общего среднего образования, за которыми не закреплены микрорайоны, до 10 сентября уведомляют учреждения общего среднего образования (с учетом закрепленных за ними микрорайонов) о детях, </w:t>
      </w:r>
      <w:r w:rsidRPr="00584018">
        <w:rPr>
          <w:rFonts w:ascii="Times New Roman" w:hAnsi="Times New Roman" w:cs="Times New Roman"/>
        </w:rPr>
        <w:lastRenderedPageBreak/>
        <w:t>которые обучаются в данном учреждении образования.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10. Уп</w:t>
      </w:r>
      <w:r w:rsidRPr="00584018">
        <w:rPr>
          <w:rFonts w:ascii="Times New Roman" w:hAnsi="Times New Roman" w:cs="Times New Roman"/>
        </w:rPr>
        <w:t>равления (отделы) образования в целях осуществления учета детей: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ежегодно анализируют представляемые им списки и на их основе формируют сводную информацию о детях по форме согласно приложению 2, которую направляют в структурные подразделения областных (Мин</w:t>
      </w:r>
      <w:r w:rsidRPr="00584018">
        <w:rPr>
          <w:rFonts w:ascii="Times New Roman" w:hAnsi="Times New Roman" w:cs="Times New Roman"/>
        </w:rPr>
        <w:t>ского городского) исполнительных комитетов, осуществляющие государственно-властные полномочия в сфере образования;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используют сводную информацию для уточнения контрольных цифр приема в учреждения общего среднего образования, оптимизации сети учреждений обр</w:t>
      </w:r>
      <w:r w:rsidRPr="00584018">
        <w:rPr>
          <w:rFonts w:ascii="Times New Roman" w:hAnsi="Times New Roman" w:cs="Times New Roman"/>
        </w:rPr>
        <w:t>азования;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взаимодействуют со структурными подразделениями городских, районных исполнительных комитетов, местных администраций районов в городах, осуществляющими государственно-властные полномочия в сфере жилищно-коммунального хозяйства, организациями, осущ</w:t>
      </w:r>
      <w:r w:rsidRPr="00584018">
        <w:rPr>
          <w:rFonts w:ascii="Times New Roman" w:hAnsi="Times New Roman" w:cs="Times New Roman"/>
        </w:rPr>
        <w:t>ествляющими учет, расчет и начисление платы за жилищно-коммунальные услуги и платы за пользование жилым помещением, государственными организациями, в хозяйственном ведении или оперативном управлении которых находятся жилые помещения государственного жилищн</w:t>
      </w:r>
      <w:r w:rsidRPr="00584018">
        <w:rPr>
          <w:rFonts w:ascii="Times New Roman" w:hAnsi="Times New Roman" w:cs="Times New Roman"/>
        </w:rPr>
        <w:t>ого фонда в общежитиях по вопросам организации учета детей;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устанавливают фактическое обучение детей в учреждениях общего среднего образования;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принимают меры по определению в учреждения общего среднего образования детей, которые не получают образование ил</w:t>
      </w:r>
      <w:r w:rsidRPr="00584018">
        <w:rPr>
          <w:rFonts w:ascii="Times New Roman" w:hAnsi="Times New Roman" w:cs="Times New Roman"/>
        </w:rPr>
        <w:t>и которые прекратили получение образования в учреждениях общего среднего образования;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ходатайствуют перед уполномоченными органами о применении мер ответственности в соответствии с законодательством к законным представителям детей, которые не принимают нео</w:t>
      </w:r>
      <w:r w:rsidRPr="00584018">
        <w:rPr>
          <w:rFonts w:ascii="Times New Roman" w:hAnsi="Times New Roman" w:cs="Times New Roman"/>
        </w:rPr>
        <w:t>бходимых мер к получению ребенком обязательного общего среднего образования (в любой форме его получения).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11. Структурные подразделения областных (Минского городского) исполнительных комитетов, осуществляющие государственно-властные полномочия в сфере обр</w:t>
      </w:r>
      <w:r w:rsidRPr="00584018">
        <w:rPr>
          <w:rFonts w:ascii="Times New Roman" w:hAnsi="Times New Roman" w:cs="Times New Roman"/>
        </w:rPr>
        <w:t>азования, обеспечивают руководство деятельностью отделов (управлений) образования по осуществлению учета детей, а также содействуют им в привлечении к получению ребенком обязательного общего среднего образования (в любой форме его получения).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Приложен</w:t>
      </w:r>
      <w:r w:rsidRPr="00584018">
        <w:rPr>
          <w:rFonts w:ascii="Times New Roman" w:hAnsi="Times New Roman" w:cs="Times New Roman"/>
        </w:rPr>
        <w:t>ие 1</w:t>
      </w:r>
    </w:p>
    <w:p w:rsidR="00000000" w:rsidRPr="00584018" w:rsidRDefault="00E77A9C" w:rsidP="00584018">
      <w:pPr>
        <w:pStyle w:val="ConsPlusNormal"/>
        <w:jc w:val="right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к Инструкции</w:t>
      </w:r>
    </w:p>
    <w:p w:rsidR="00000000" w:rsidRPr="00584018" w:rsidRDefault="00E77A9C" w:rsidP="00584018">
      <w:pPr>
        <w:pStyle w:val="ConsPlusNormal"/>
        <w:jc w:val="right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о порядке учета детей в целях</w:t>
      </w:r>
    </w:p>
    <w:p w:rsidR="00000000" w:rsidRPr="00584018" w:rsidRDefault="00E77A9C" w:rsidP="00584018">
      <w:pPr>
        <w:pStyle w:val="ConsPlusNormal"/>
        <w:jc w:val="right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получения ими общего среднего,</w:t>
      </w:r>
    </w:p>
    <w:p w:rsidR="00000000" w:rsidRPr="00584018" w:rsidRDefault="00E77A9C" w:rsidP="00584018">
      <w:pPr>
        <w:pStyle w:val="ConsPlusNormal"/>
        <w:jc w:val="right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специального образования</w:t>
      </w: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jc w:val="right"/>
        <w:rPr>
          <w:rFonts w:ascii="Times New Roman" w:hAnsi="Times New Roman" w:cs="Times New Roman"/>
        </w:rPr>
      </w:pPr>
      <w:bookmarkStart w:id="3" w:name="Par98"/>
      <w:bookmarkEnd w:id="3"/>
      <w:r w:rsidRPr="00584018">
        <w:rPr>
          <w:rFonts w:ascii="Times New Roman" w:hAnsi="Times New Roman" w:cs="Times New Roman"/>
        </w:rPr>
        <w:t>Форма</w:t>
      </w: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jc w:val="center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  <w:b/>
          <w:bCs/>
        </w:rPr>
        <w:t>Список детей, проживающих на территории микрорайона (населенного пункта)</w:t>
      </w: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  <w:sectPr w:rsidR="00000000" w:rsidRPr="00584018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25"/>
        <w:gridCol w:w="2520"/>
        <w:gridCol w:w="615"/>
        <w:gridCol w:w="1410"/>
        <w:gridCol w:w="345"/>
        <w:gridCol w:w="315"/>
        <w:gridCol w:w="285"/>
        <w:gridCol w:w="345"/>
        <w:gridCol w:w="450"/>
        <w:gridCol w:w="405"/>
        <w:gridCol w:w="465"/>
        <w:gridCol w:w="420"/>
        <w:gridCol w:w="495"/>
        <w:gridCol w:w="435"/>
        <w:gridCol w:w="435"/>
        <w:gridCol w:w="465"/>
        <w:gridCol w:w="1845"/>
      </w:tblGrid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lastRenderedPageBreak/>
              <w:t>N</w:t>
            </w:r>
            <w:r w:rsidRPr="00E77A9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4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Сведения о ребенке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Наименование учреждения общего среднего образования (иного учреждения образования), в котором обучается ребенок, класс обучения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Примечание &lt;*&gt;</w:t>
            </w: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учебные года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фамилия, собственное имя, отчество</w:t>
            </w:r>
            <w:r w:rsidRPr="00E77A9C">
              <w:rPr>
                <w:rFonts w:ascii="Times New Roman" w:hAnsi="Times New Roman" w:cs="Times New Roman"/>
              </w:rPr>
              <w:br/>
              <w:t>(если таковое имеется)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128"/>
            <w:bookmarkEnd w:id="4"/>
            <w:r w:rsidRPr="00E77A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140"/>
            <w:bookmarkEnd w:id="5"/>
            <w:r w:rsidRPr="00E77A9C">
              <w:rPr>
                <w:rFonts w:ascii="Times New Roman" w:hAnsi="Times New Roman" w:cs="Times New Roman"/>
              </w:rPr>
              <w:t>18</w:t>
            </w: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  <w:sectPr w:rsidR="00000000" w:rsidRPr="0058401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Графы 6 - 18 заполняются по результатам уточнения списков на начало учебного года.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84018">
        <w:rPr>
          <w:rFonts w:ascii="Times New Roman" w:hAnsi="Times New Roman" w:cs="Times New Roman"/>
        </w:rPr>
        <w:t>Руководитель  учреждения</w:t>
      </w:r>
      <w:proofErr w:type="gramEnd"/>
      <w:r w:rsidRPr="00584018">
        <w:rPr>
          <w:rFonts w:ascii="Times New Roman" w:hAnsi="Times New Roman" w:cs="Times New Roman"/>
        </w:rPr>
        <w:t xml:space="preserve"> образования &lt;**&gt;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(управления (отдела) образования) &lt;***&gt;   __________</w:t>
      </w:r>
      <w:proofErr w:type="gramStart"/>
      <w:r w:rsidRPr="00584018">
        <w:rPr>
          <w:rFonts w:ascii="Times New Roman" w:hAnsi="Times New Roman" w:cs="Times New Roman"/>
        </w:rPr>
        <w:t>_  _</w:t>
      </w:r>
      <w:proofErr w:type="gramEnd"/>
      <w:r w:rsidRPr="00584018">
        <w:rPr>
          <w:rFonts w:ascii="Times New Roman" w:hAnsi="Times New Roman" w:cs="Times New Roman"/>
        </w:rPr>
        <w:t>___________________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 xml:space="preserve">                                           (</w:t>
      </w:r>
      <w:proofErr w:type="gramStart"/>
      <w:r w:rsidRPr="00584018">
        <w:rPr>
          <w:rFonts w:ascii="Times New Roman" w:hAnsi="Times New Roman" w:cs="Times New Roman"/>
        </w:rPr>
        <w:t xml:space="preserve">подпись)   </w:t>
      </w:r>
      <w:proofErr w:type="gramEnd"/>
      <w:r w:rsidRPr="00584018">
        <w:rPr>
          <w:rFonts w:ascii="Times New Roman" w:hAnsi="Times New Roman" w:cs="Times New Roman"/>
        </w:rPr>
        <w:t xml:space="preserve"> (инициалы, фамилия)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 xml:space="preserve">                                          М.П. &lt;****&gt;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-------</w:t>
      </w:r>
      <w:r w:rsidRPr="00584018">
        <w:rPr>
          <w:rFonts w:ascii="Times New Roman" w:hAnsi="Times New Roman" w:cs="Times New Roman"/>
        </w:rPr>
        <w:t>-------------------------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168"/>
      <w:bookmarkEnd w:id="6"/>
      <w:r w:rsidRPr="00584018">
        <w:rPr>
          <w:rFonts w:ascii="Times New Roman" w:hAnsi="Times New Roman" w:cs="Times New Roman"/>
        </w:rPr>
        <w:t>&lt;*&gt; В примечании указывается причина, по которой ребенок не обучается в учреждении общего среднего образования.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169"/>
      <w:bookmarkEnd w:id="7"/>
      <w:r w:rsidRPr="00584018">
        <w:rPr>
          <w:rFonts w:ascii="Times New Roman" w:hAnsi="Times New Roman" w:cs="Times New Roman"/>
        </w:rPr>
        <w:t>&lt;**&gt; Заполняется для направления формы в управление (отдел) образования.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170"/>
      <w:bookmarkEnd w:id="8"/>
      <w:r w:rsidRPr="00584018">
        <w:rPr>
          <w:rFonts w:ascii="Times New Roman" w:hAnsi="Times New Roman" w:cs="Times New Roman"/>
        </w:rPr>
        <w:t>&lt;***&gt; Заполняется для направления формы в структурное подразделение областного (Минского городского) исполнительного комитета, осуществляющее государственно-властные полномочия в сфере образования.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171"/>
      <w:bookmarkEnd w:id="9"/>
      <w:r w:rsidRPr="00584018">
        <w:rPr>
          <w:rFonts w:ascii="Times New Roman" w:hAnsi="Times New Roman" w:cs="Times New Roman"/>
        </w:rPr>
        <w:t>&lt;****&gt; Печать может не проставляться субъектам</w:t>
      </w:r>
      <w:r w:rsidRPr="00584018">
        <w:rPr>
          <w:rFonts w:ascii="Times New Roman" w:hAnsi="Times New Roman" w:cs="Times New Roman"/>
        </w:rPr>
        <w:t>и хозяйствования, которые в соответствии с законодательными актами вправе не использовать печати.</w:t>
      </w: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Приложение 2</w:t>
      </w:r>
    </w:p>
    <w:p w:rsidR="00000000" w:rsidRPr="00584018" w:rsidRDefault="00E77A9C" w:rsidP="00584018">
      <w:pPr>
        <w:pStyle w:val="ConsPlusNormal"/>
        <w:jc w:val="right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к Инструкции</w:t>
      </w:r>
    </w:p>
    <w:p w:rsidR="00000000" w:rsidRPr="00584018" w:rsidRDefault="00E77A9C" w:rsidP="00584018">
      <w:pPr>
        <w:pStyle w:val="ConsPlusNormal"/>
        <w:jc w:val="right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о порядке учета детей в целях</w:t>
      </w:r>
    </w:p>
    <w:p w:rsidR="00000000" w:rsidRPr="00584018" w:rsidRDefault="00E77A9C" w:rsidP="00584018">
      <w:pPr>
        <w:pStyle w:val="ConsPlusNormal"/>
        <w:jc w:val="right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получения ими общего среднего,</w:t>
      </w:r>
    </w:p>
    <w:p w:rsidR="00000000" w:rsidRPr="00584018" w:rsidRDefault="00E77A9C" w:rsidP="00584018">
      <w:pPr>
        <w:pStyle w:val="ConsPlusNormal"/>
        <w:jc w:val="right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специального образования</w:t>
      </w: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jc w:val="right"/>
        <w:rPr>
          <w:rFonts w:ascii="Times New Roman" w:hAnsi="Times New Roman" w:cs="Times New Roman"/>
        </w:rPr>
      </w:pPr>
      <w:bookmarkStart w:id="10" w:name="Par183"/>
      <w:bookmarkEnd w:id="10"/>
      <w:r w:rsidRPr="00584018">
        <w:rPr>
          <w:rFonts w:ascii="Times New Roman" w:hAnsi="Times New Roman" w:cs="Times New Roman"/>
        </w:rPr>
        <w:t>Форма</w:t>
      </w: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jc w:val="center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  <w:b/>
          <w:bCs/>
        </w:rPr>
        <w:t xml:space="preserve">Сводная информация о </w:t>
      </w:r>
      <w:r w:rsidRPr="00584018">
        <w:rPr>
          <w:rFonts w:ascii="Times New Roman" w:hAnsi="Times New Roman" w:cs="Times New Roman"/>
          <w:b/>
          <w:bCs/>
        </w:rPr>
        <w:t>детях</w:t>
      </w:r>
    </w:p>
    <w:p w:rsidR="00000000" w:rsidRPr="00584018" w:rsidRDefault="00E77A9C" w:rsidP="00584018">
      <w:pPr>
        <w:pStyle w:val="ConsPlusNormal"/>
        <w:jc w:val="center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по ___________________________________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7800"/>
        <w:gridCol w:w="825"/>
      </w:tblGrid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Информация о детях в возрасте до 18 лет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Всего</w:t>
            </w: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Учтено детей до 18 лет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В том числе получают образование: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в учреждениях общего среднего образования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в учреждениях среднего специального образования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в иных учреждениях образования, реализующих образовательные программы профессионально-технического, среднего специального образования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в учреждениях высшего образования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в учреждениях специального образования, реализующих образовательные программы спец</w:t>
            </w:r>
            <w:r w:rsidRPr="00E77A9C">
              <w:rPr>
                <w:rFonts w:ascii="Times New Roman" w:hAnsi="Times New Roman" w:cs="Times New Roman"/>
              </w:rPr>
              <w:t>иального образования на уровне общего среднего образования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в иностранных организациях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Не имеют общего среднего образования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В том числе не учатся и не работают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Учтено детей 6-летнего возраста на 1 сентября 20__ г.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Из</w:t>
            </w:r>
            <w:r w:rsidRPr="00E77A9C">
              <w:rPr>
                <w:rFonts w:ascii="Times New Roman" w:hAnsi="Times New Roman" w:cs="Times New Roman"/>
              </w:rPr>
              <w:t xml:space="preserve"> них получают образование в учреждениях общего среднего образования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Учтено детей в возрасте до 6 лет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6 лет (не обучаются в учреждениях общего среднего образования)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E77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  <w:r w:rsidRPr="00E77A9C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77A9C" w:rsidRDefault="00E77A9C" w:rsidP="005840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84018">
        <w:rPr>
          <w:rFonts w:ascii="Times New Roman" w:hAnsi="Times New Roman" w:cs="Times New Roman"/>
        </w:rPr>
        <w:t>Руководитель  учреждения</w:t>
      </w:r>
      <w:proofErr w:type="gramEnd"/>
      <w:r w:rsidRPr="00584018">
        <w:rPr>
          <w:rFonts w:ascii="Times New Roman" w:hAnsi="Times New Roman" w:cs="Times New Roman"/>
        </w:rPr>
        <w:t xml:space="preserve">  образования &lt;*&gt;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(управления (отдела) образования) &lt;**&gt;    __________</w:t>
      </w:r>
      <w:proofErr w:type="gramStart"/>
      <w:r w:rsidRPr="00584018">
        <w:rPr>
          <w:rFonts w:ascii="Times New Roman" w:hAnsi="Times New Roman" w:cs="Times New Roman"/>
        </w:rPr>
        <w:t>_  _</w:t>
      </w:r>
      <w:proofErr w:type="gramEnd"/>
      <w:r w:rsidRPr="00584018">
        <w:rPr>
          <w:rFonts w:ascii="Times New Roman" w:hAnsi="Times New Roman" w:cs="Times New Roman"/>
        </w:rPr>
        <w:t>___________________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 xml:space="preserve">                                           (</w:t>
      </w:r>
      <w:proofErr w:type="gramStart"/>
      <w:r w:rsidRPr="00584018">
        <w:rPr>
          <w:rFonts w:ascii="Times New Roman" w:hAnsi="Times New Roman" w:cs="Times New Roman"/>
        </w:rPr>
        <w:t xml:space="preserve">подпись)   </w:t>
      </w:r>
      <w:proofErr w:type="gramEnd"/>
      <w:r w:rsidRPr="00584018">
        <w:rPr>
          <w:rFonts w:ascii="Times New Roman" w:hAnsi="Times New Roman" w:cs="Times New Roman"/>
        </w:rPr>
        <w:t xml:space="preserve"> (инициалы, фамилия)</w:t>
      </w:r>
    </w:p>
    <w:p w:rsidR="00000000" w:rsidRPr="00584018" w:rsidRDefault="00E77A9C" w:rsidP="00584018">
      <w:pPr>
        <w:pStyle w:val="ConsPlusNonformat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 xml:space="preserve">                                           М.П. &lt;***&gt;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4018">
        <w:rPr>
          <w:rFonts w:ascii="Times New Roman" w:hAnsi="Times New Roman" w:cs="Times New Roman"/>
        </w:rPr>
        <w:t>-------</w:t>
      </w:r>
      <w:r w:rsidRPr="00584018">
        <w:rPr>
          <w:rFonts w:ascii="Times New Roman" w:hAnsi="Times New Roman" w:cs="Times New Roman"/>
        </w:rPr>
        <w:t>-------------------------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257"/>
      <w:bookmarkEnd w:id="11"/>
      <w:r w:rsidRPr="00584018">
        <w:rPr>
          <w:rFonts w:ascii="Times New Roman" w:hAnsi="Times New Roman" w:cs="Times New Roman"/>
        </w:rPr>
        <w:t>&lt;*&gt; Заполняется для направления формы в управление (отдел) образования.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258"/>
      <w:bookmarkEnd w:id="12"/>
      <w:r w:rsidRPr="00584018">
        <w:rPr>
          <w:rFonts w:ascii="Times New Roman" w:hAnsi="Times New Roman" w:cs="Times New Roman"/>
        </w:rPr>
        <w:t>&lt;**&gt; Заполняется для направления формы в структурное подразделение областного (Минского городского) исполнительного комитета, осуществ</w:t>
      </w:r>
      <w:r w:rsidRPr="00584018">
        <w:rPr>
          <w:rFonts w:ascii="Times New Roman" w:hAnsi="Times New Roman" w:cs="Times New Roman"/>
        </w:rPr>
        <w:t>ляющее государственно-властные полномочия в сфере образования.</w:t>
      </w:r>
    </w:p>
    <w:p w:rsidR="00000000" w:rsidRPr="00584018" w:rsidRDefault="00E77A9C" w:rsidP="00584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259"/>
      <w:bookmarkEnd w:id="13"/>
      <w:r w:rsidRPr="00584018">
        <w:rPr>
          <w:rFonts w:ascii="Times New Roman" w:hAnsi="Times New Roman" w:cs="Times New Roman"/>
        </w:rPr>
        <w:t>&lt;***&gt; Печать может не проставляться субъектами хозяйствования, которые в соответствии с законодательными актами вправе не использовать печати.</w:t>
      </w: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rPr>
          <w:rFonts w:ascii="Times New Roman" w:hAnsi="Times New Roman" w:cs="Times New Roman"/>
        </w:rPr>
      </w:pPr>
    </w:p>
    <w:p w:rsidR="00000000" w:rsidRPr="00584018" w:rsidRDefault="00E77A9C" w:rsidP="0058401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E77A9C" w:rsidRPr="00584018" w:rsidRDefault="00E77A9C" w:rsidP="0058401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sectPr w:rsidR="00E77A9C" w:rsidRPr="0058401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018"/>
    <w:rsid w:val="00584018"/>
    <w:rsid w:val="00E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9E78E1-7549-4F69-B32D-C2DCEDE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1826</Words>
  <Characters>10411</Characters>
  <Application>Microsoft Office Word</Application>
  <DocSecurity>2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2023-03-09T08:27:00Z</dcterms:created>
  <dcterms:modified xsi:type="dcterms:W3CDTF">2023-03-09T08:27:00Z</dcterms:modified>
</cp:coreProperties>
</file>